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231" w:rsidRPr="00B07231" w:rsidRDefault="00B07231" w:rsidP="00B0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Graphic Organizer </w:t>
      </w:r>
      <w:r w:rsidRPr="00B07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– </w:t>
      </w:r>
      <w:r w:rsidRPr="00B0723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Introduction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7928"/>
      </w:tblGrid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Hook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(Introduce your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topic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via a general statement, question, or quotation. Secure the interest of your reader!)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Background Information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(Explain briefly why this is such a controversial topic.)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Summary of One Side</w:t>
            </w: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of the Argument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(How do some people feel about this topic?)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Summary of Other Side</w:t>
            </w: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of the Argument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(How do other people feel about this topic?)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Thesis Statement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(Choose a side! Make your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claim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and include two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supporting details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.)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231" w:rsidRPr="00B07231" w:rsidRDefault="00B07231" w:rsidP="00B0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Graphic Organizer </w:t>
      </w:r>
      <w:r w:rsidRPr="00B07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– </w:t>
      </w:r>
      <w:r w:rsidRPr="00B0723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Body Paragraph #1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7928"/>
      </w:tblGrid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State Topic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(Introduce your first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supporting detail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. Be sure to include a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transition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!)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Evidence/Example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(Provide a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significant quote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. Remember to include some of your own words either before or after this quote.)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Elaboration/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Explanation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(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Analyze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your quote. Remember, it is your task to prove to your readers the validity of your argument. Do not simply summarize your quote; explain what it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proves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.)</w:t>
            </w:r>
          </w:p>
        </w:tc>
        <w:tc>
          <w:tcPr>
            <w:tcW w:w="7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1725"/>
        </w:trPr>
        <w:tc>
          <w:tcPr>
            <w:tcW w:w="2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Restate Topic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(Remind your reader of this paragraph’s topic. This should be a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rephrase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of your first sentence.)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231" w:rsidRPr="00B07231" w:rsidRDefault="00B07231" w:rsidP="00B072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7231" w:rsidRDefault="00B07231" w:rsidP="00B0723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7231" w:rsidRPr="00B07231" w:rsidRDefault="00B07231" w:rsidP="00B0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Graphic Organizer </w:t>
      </w:r>
      <w:r w:rsidRPr="00B07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– </w:t>
      </w:r>
      <w:r w:rsidRPr="00B0723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Body Paragraph #2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2"/>
        <w:gridCol w:w="7928"/>
      </w:tblGrid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State Topic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(Introduce your second supporting detail. Be sure to include a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transition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!)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Evidence/Example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(Provide a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significant quote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. Remember to include some of your own words either before or after this quote.)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Elaboration/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Explanation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(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Analyze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your quote. Remember, it is your task to prove to your readers the validity of your argument. Do not simply summarize your quote; explain what it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proves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.)</w:t>
            </w:r>
          </w:p>
        </w:tc>
        <w:tc>
          <w:tcPr>
            <w:tcW w:w="7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Restate Topic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(Remind your reader of this paragraph’s topic. This should be a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rephrase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of your first sentence.)</w:t>
            </w:r>
          </w:p>
        </w:tc>
        <w:tc>
          <w:tcPr>
            <w:tcW w:w="7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231" w:rsidRPr="00B07231" w:rsidRDefault="00B07231" w:rsidP="00B0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Graphic Organizer </w:t>
      </w:r>
      <w:r w:rsidRPr="00B07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– </w:t>
      </w:r>
      <w:r w:rsidRPr="00B0723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Counterargument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7748"/>
      </w:tblGrid>
      <w:tr w:rsidR="00B07231" w:rsidRPr="00B07231" w:rsidTr="00B07231">
        <w:trPr>
          <w:trHeight w:val="2220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State Topic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(Introduce the “other side” of the argument. Be sure to include a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transition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!)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Evidence/Example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(Provide an example of one logical reason why someone might believe the “other side,” or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counterargument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.)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Elaboration/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Explanation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(Explain why this argument is faulty. Remember, it is your job to prove that the counterargument, or “other side,” is not logical.)</w:t>
            </w:r>
          </w:p>
        </w:tc>
        <w:tc>
          <w:tcPr>
            <w:tcW w:w="7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– Restate Topic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(Restate that the counterargument is faulty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– and that “your” side of the argument is better supported.)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07231" w:rsidRPr="00B07231" w:rsidRDefault="00B07231" w:rsidP="00B072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7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lastRenderedPageBreak/>
        <w:t xml:space="preserve">Graphic Organizer </w:t>
      </w:r>
      <w:r w:rsidRPr="00B072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 xml:space="preserve">– </w:t>
      </w:r>
      <w:r w:rsidRPr="00B0723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Conclusion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7748"/>
      </w:tblGrid>
      <w:tr w:rsidR="00B07231" w:rsidRPr="00B07231" w:rsidTr="00B07231">
        <w:trPr>
          <w:trHeight w:val="2220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Restatement of Topic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(Restate the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topic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 of your essay.)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Rephrase of Claim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(Rephrase your original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claim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. In other words, which “side” did you choose?)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07231" w:rsidRPr="00B07231" w:rsidTr="00B07231">
        <w:trPr>
          <w:trHeight w:val="2220"/>
        </w:trPr>
        <w:tc>
          <w:tcPr>
            <w:tcW w:w="23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Supporting Details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(Rephrase your original list of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supporting details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. Again, this step is crucial, as these details are your proof; you might separate these into two sentences.)</w:t>
            </w:r>
          </w:p>
        </w:tc>
        <w:tc>
          <w:tcPr>
            <w:tcW w:w="7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3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7231" w:rsidRPr="00B07231" w:rsidTr="00B07231">
        <w:trPr>
          <w:trHeight w:val="2220"/>
        </w:trPr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Final Impression</w:t>
            </w: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 xml:space="preserve">(As you did with your 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u w:val="single"/>
                <w:shd w:val="clear" w:color="auto" w:fill="FFFFFF"/>
              </w:rPr>
              <w:t>hook</w:t>
            </w:r>
            <w:r w:rsidRPr="00B07231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FFFFFF"/>
              </w:rPr>
              <w:t>, secure the interest of your reader. Leave them with something to think about.)</w:t>
            </w:r>
          </w:p>
        </w:tc>
        <w:tc>
          <w:tcPr>
            <w:tcW w:w="7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07231" w:rsidRPr="00B07231" w:rsidRDefault="00B07231" w:rsidP="00B072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06267" w:rsidRDefault="00B07231"/>
    <w:sectPr w:rsidR="00D06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31"/>
    <w:rsid w:val="00421F2B"/>
    <w:rsid w:val="0063759D"/>
    <w:rsid w:val="00B0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3CC098-7C5D-46A2-928D-BF52CB35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Shields</dc:creator>
  <cp:keywords/>
  <dc:description/>
  <cp:lastModifiedBy>Meghan Shields</cp:lastModifiedBy>
  <cp:revision>1</cp:revision>
  <dcterms:created xsi:type="dcterms:W3CDTF">2015-11-01T13:35:00Z</dcterms:created>
  <dcterms:modified xsi:type="dcterms:W3CDTF">2015-11-01T13:39:00Z</dcterms:modified>
</cp:coreProperties>
</file>