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9BD" w:rsidRDefault="00D82AA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 Team Name (not your names): ______________________________</w:t>
      </w:r>
    </w:p>
    <w:p w:rsidR="000109BD" w:rsidRDefault="000109BD"/>
    <w:p w:rsidR="000109BD" w:rsidRDefault="00D82AA7">
      <w:r>
        <w:t>Directions:</w:t>
      </w:r>
    </w:p>
    <w:p w:rsidR="000109BD" w:rsidRDefault="00D82AA7">
      <w:pPr>
        <w:numPr>
          <w:ilvl w:val="0"/>
          <w:numId w:val="1"/>
        </w:numPr>
        <w:ind w:hanging="360"/>
        <w:contextualSpacing/>
      </w:pPr>
      <w:r>
        <w:t>Get into groups of two, and go to ProCon.org</w:t>
      </w:r>
    </w:p>
    <w:p w:rsidR="000109BD" w:rsidRDefault="00D82AA7">
      <w:pPr>
        <w:numPr>
          <w:ilvl w:val="0"/>
          <w:numId w:val="1"/>
        </w:numPr>
        <w:ind w:hanging="360"/>
        <w:contextualSpacing/>
      </w:pPr>
      <w:r>
        <w:t xml:space="preserve">As a group, choose one of the topics.  You may not choose Medical Marijuana, Standardized Testing, Vaccines for Kids, Social Networking--Good or Bad, Video Games and Violence, Starting School Later, Abortion, or Censorship. </w:t>
      </w:r>
    </w:p>
    <w:p w:rsidR="000109BD" w:rsidRDefault="00D82AA7">
      <w:pPr>
        <w:numPr>
          <w:ilvl w:val="0"/>
          <w:numId w:val="1"/>
        </w:numPr>
        <w:ind w:hanging="360"/>
        <w:contextualSpacing/>
      </w:pPr>
      <w:r>
        <w:t>Each person should read six par</w:t>
      </w:r>
      <w:r>
        <w:t>agraphs, three for and three against, and write the best reason in the chart below.  Do not duplicate paragraphs.</w:t>
      </w:r>
    </w:p>
    <w:p w:rsidR="000109BD" w:rsidRDefault="00D82AA7">
      <w:pPr>
        <w:numPr>
          <w:ilvl w:val="0"/>
          <w:numId w:val="1"/>
        </w:numPr>
        <w:ind w:hanging="360"/>
        <w:contextualSpacing/>
      </w:pPr>
      <w:r>
        <w:t>Each person should choose a different side of the argument. Therefore, person 1 might choose to argue the pro side and the person 2 would choo</w:t>
      </w:r>
      <w:r>
        <w:t xml:space="preserve">se to argue the con side. </w:t>
      </w:r>
    </w:p>
    <w:p w:rsidR="000109BD" w:rsidRDefault="00D82AA7">
      <w:pPr>
        <w:numPr>
          <w:ilvl w:val="0"/>
          <w:numId w:val="1"/>
        </w:numPr>
        <w:ind w:hanging="360"/>
        <w:contextualSpacing/>
      </w:pPr>
      <w:r>
        <w:t>Each person will then write a thesis and 2 paragraphs--one for their side and one counterargument and rebuttal. Discuss with each other the topics so that you can choose the best idea as a counter and a logical rebuttal that uses</w:t>
      </w:r>
      <w:r>
        <w:t xml:space="preserve"> evidence.</w:t>
      </w:r>
    </w:p>
    <w:p w:rsidR="000109BD" w:rsidRDefault="00D82AA7">
      <w:pPr>
        <w:ind w:left="720" w:firstLine="720"/>
      </w:pPr>
      <w:r>
        <w:t>Remember to answer all of the following questions for your counter argument paragraph:</w:t>
      </w:r>
    </w:p>
    <w:p w:rsidR="000109BD" w:rsidRDefault="00D82AA7">
      <w:pPr>
        <w:numPr>
          <w:ilvl w:val="0"/>
          <w:numId w:val="2"/>
        </w:numPr>
        <w:ind w:hanging="360"/>
        <w:contextualSpacing/>
      </w:pPr>
      <w:r>
        <w:t>What does the other side say?</w:t>
      </w:r>
    </w:p>
    <w:p w:rsidR="000109BD" w:rsidRDefault="00D82AA7">
      <w:pPr>
        <w:numPr>
          <w:ilvl w:val="0"/>
          <w:numId w:val="2"/>
        </w:numPr>
        <w:ind w:hanging="360"/>
        <w:contextualSpacing/>
      </w:pPr>
      <w:r>
        <w:t>Why do they say it?</w:t>
      </w:r>
    </w:p>
    <w:p w:rsidR="000109BD" w:rsidRDefault="00D82AA7">
      <w:pPr>
        <w:numPr>
          <w:ilvl w:val="0"/>
          <w:numId w:val="2"/>
        </w:numPr>
        <w:ind w:hanging="360"/>
        <w:contextualSpacing/>
      </w:pPr>
      <w:r>
        <w:t>Why are they wrong? (make sure you give evidence to prove your assertions)</w:t>
      </w:r>
    </w:p>
    <w:p w:rsidR="000109BD" w:rsidRDefault="00D82AA7">
      <w:pPr>
        <w:numPr>
          <w:ilvl w:val="0"/>
          <w:numId w:val="2"/>
        </w:numPr>
        <w:ind w:hanging="360"/>
        <w:contextualSpacing/>
      </w:pPr>
      <w:r>
        <w:t>Bonus: Why is their argument ACTU</w:t>
      </w:r>
      <w:r>
        <w:t xml:space="preserve">ALLY an argument for your side?  </w:t>
      </w:r>
    </w:p>
    <w:p w:rsidR="000109BD" w:rsidRDefault="00D82AA7">
      <w:pPr>
        <w:numPr>
          <w:ilvl w:val="0"/>
          <w:numId w:val="1"/>
        </w:numPr>
        <w:ind w:hanging="360"/>
        <w:contextualSpacing/>
      </w:pPr>
      <w:r>
        <w:t xml:space="preserve">Once the two theses and 4 paragraphs are written, you will trade with another group who will read and evaluate your arguments. They will vote on who made the better argument.  </w:t>
      </w:r>
    </w:p>
    <w:p w:rsidR="000109BD" w:rsidRDefault="000109BD"/>
    <w:tbl>
      <w:tblPr>
        <w:tblStyle w:val="a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960"/>
        <w:gridCol w:w="7710"/>
      </w:tblGrid>
      <w:tr w:rsidR="000109BD"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>Which paragraph?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>Side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 xml:space="preserve">Best detail from that </w:t>
            </w:r>
            <w:r>
              <w:t>paragraph</w:t>
            </w:r>
          </w:p>
        </w:tc>
      </w:tr>
      <w:tr w:rsidR="000109BD">
        <w:trPr>
          <w:trHeight w:val="112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>For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</w:tc>
      </w:tr>
      <w:tr w:rsidR="000109BD">
        <w:trPr>
          <w:trHeight w:val="112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>For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</w:tc>
      </w:tr>
      <w:tr w:rsidR="000109BD">
        <w:trPr>
          <w:trHeight w:val="112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>For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</w:tc>
      </w:tr>
      <w:tr w:rsidR="000109BD">
        <w:trPr>
          <w:trHeight w:val="112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>Against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</w:tc>
      </w:tr>
      <w:tr w:rsidR="000109BD">
        <w:trPr>
          <w:trHeight w:val="112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>Against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</w:tc>
      </w:tr>
      <w:tr w:rsidR="000109BD">
        <w:trPr>
          <w:trHeight w:val="112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  <w:p w:rsidR="000109BD" w:rsidRDefault="000109BD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D82AA7">
            <w:pPr>
              <w:widowControl w:val="0"/>
              <w:spacing w:line="240" w:lineRule="auto"/>
            </w:pPr>
            <w:r>
              <w:t>Against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9BD" w:rsidRDefault="000109BD">
            <w:pPr>
              <w:widowControl w:val="0"/>
              <w:spacing w:line="240" w:lineRule="auto"/>
            </w:pPr>
          </w:p>
        </w:tc>
      </w:tr>
    </w:tbl>
    <w:p w:rsidR="000109BD" w:rsidRDefault="000109BD"/>
    <w:p w:rsidR="000109BD" w:rsidRDefault="000109BD">
      <w:pPr>
        <w:spacing w:line="240" w:lineRule="auto"/>
      </w:pPr>
    </w:p>
    <w:sectPr w:rsidR="000109B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C3B"/>
    <w:multiLevelType w:val="multilevel"/>
    <w:tmpl w:val="3DF2B9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3BC19FE"/>
    <w:multiLevelType w:val="multilevel"/>
    <w:tmpl w:val="9050E9F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BD"/>
    <w:rsid w:val="000109BD"/>
    <w:rsid w:val="00D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C10CB-E715-4EDF-939C-B904C72A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 Shields</cp:lastModifiedBy>
  <cp:revision>2</cp:revision>
  <dcterms:created xsi:type="dcterms:W3CDTF">2016-11-30T19:23:00Z</dcterms:created>
  <dcterms:modified xsi:type="dcterms:W3CDTF">2016-11-30T19:23:00Z</dcterms:modified>
</cp:coreProperties>
</file>