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8AE02" w14:textId="77777777" w:rsidR="00C96C8C" w:rsidRDefault="00C96C8C">
      <w:pPr>
        <w:pStyle w:val="Style"/>
        <w:spacing w:before="62" w:line="384" w:lineRule="exact"/>
        <w:ind w:left="149" w:right="76"/>
        <w:rPr>
          <w:color w:val="28282A"/>
          <w:w w:val="115"/>
          <w:sz w:val="35"/>
          <w:szCs w:val="35"/>
        </w:rPr>
      </w:pPr>
    </w:p>
    <w:p w14:paraId="55A8324E" w14:textId="77777777" w:rsidR="00C96C8C" w:rsidRDefault="00C96C8C">
      <w:pPr>
        <w:pStyle w:val="Style"/>
        <w:spacing w:before="5625" w:line="489" w:lineRule="exact"/>
        <w:ind w:left="87"/>
        <w:rPr>
          <w:color w:val="28282A"/>
          <w:w w:val="176"/>
          <w:sz w:val="45"/>
          <w:szCs w:val="45"/>
        </w:rPr>
      </w:pPr>
    </w:p>
    <w:p w14:paraId="309EC14A" w14:textId="77777777" w:rsidR="00C96C8C" w:rsidRDefault="00C96C8C">
      <w:pPr>
        <w:pStyle w:val="Style"/>
        <w:spacing w:before="5678" w:line="273" w:lineRule="exact"/>
        <w:ind w:right="240"/>
        <w:rPr>
          <w:color w:val="28282A"/>
          <w:w w:val="112"/>
          <w:sz w:val="22"/>
          <w:szCs w:val="22"/>
        </w:rPr>
      </w:pPr>
    </w:p>
    <w:p w14:paraId="5569FD63" w14:textId="77777777" w:rsidR="00C96C8C" w:rsidRDefault="00C96C8C">
      <w:pPr>
        <w:pStyle w:val="Style"/>
        <w:spacing w:line="1" w:lineRule="exact"/>
        <w:rPr>
          <w:sz w:val="2"/>
          <w:szCs w:val="2"/>
        </w:rPr>
      </w:pPr>
      <w:r>
        <w:rPr>
          <w:sz w:val="11"/>
          <w:szCs w:val="11"/>
        </w:rPr>
        <w:br w:type="column"/>
      </w:r>
    </w:p>
    <w:p w14:paraId="5E2AA012" w14:textId="77777777" w:rsidR="00C96C8C" w:rsidRDefault="00C96C8C">
      <w:pPr>
        <w:pStyle w:val="Style"/>
        <w:spacing w:line="216" w:lineRule="exact"/>
        <w:ind w:left="47" w:right="590"/>
        <w:rPr>
          <w:rFonts w:ascii="Times New Roman" w:hAnsi="Times New Roman" w:cs="Times New Roman"/>
          <w:color w:val="000004"/>
          <w:w w:val="91"/>
          <w:sz w:val="20"/>
          <w:szCs w:val="20"/>
        </w:rPr>
      </w:pPr>
      <w:r>
        <w:rPr>
          <w:rFonts w:ascii="Times New Roman" w:hAnsi="Times New Roman" w:cs="Times New Roman"/>
          <w:color w:val="000004"/>
          <w:sz w:val="18"/>
          <w:szCs w:val="18"/>
        </w:rPr>
        <w:t xml:space="preserve">The </w:t>
      </w:r>
      <w:r>
        <w:rPr>
          <w:rFonts w:ascii="Times New Roman" w:hAnsi="Times New Roman" w:cs="Times New Roman"/>
          <w:color w:val="000004"/>
          <w:w w:val="91"/>
          <w:sz w:val="20"/>
          <w:szCs w:val="20"/>
        </w:rPr>
        <w:t xml:space="preserve">Blossom </w:t>
      </w:r>
    </w:p>
    <w:p w14:paraId="244BBBF7" w14:textId="77777777" w:rsidR="00C96C8C" w:rsidRDefault="00C96C8C">
      <w:pPr>
        <w:pStyle w:val="Style"/>
        <w:spacing w:before="264" w:line="254" w:lineRule="exact"/>
        <w:ind w:left="66" w:right="772"/>
        <w:rPr>
          <w:rFonts w:ascii="Times New Roman" w:hAnsi="Times New Roman" w:cs="Times New Roman"/>
          <w:color w:val="000004"/>
          <w:sz w:val="18"/>
          <w:szCs w:val="18"/>
        </w:rPr>
      </w:pPr>
      <w:r>
        <w:rPr>
          <w:rFonts w:ascii="Times New Roman" w:hAnsi="Times New Roman" w:cs="Times New Roman"/>
          <w:color w:val="000004"/>
          <w:sz w:val="18"/>
          <w:szCs w:val="18"/>
        </w:rPr>
        <w:t xml:space="preserve">A May </w:t>
      </w:r>
      <w:proofErr w:type="spellStart"/>
      <w:r>
        <w:rPr>
          <w:rFonts w:ascii="Times New Roman" w:hAnsi="Times New Roman" w:cs="Times New Roman"/>
          <w:color w:val="000004"/>
          <w:sz w:val="18"/>
          <w:szCs w:val="18"/>
        </w:rPr>
        <w:t>moming</w:t>
      </w:r>
      <w:proofErr w:type="spellEnd"/>
      <w:r>
        <w:rPr>
          <w:rFonts w:ascii="Times New Roman" w:hAnsi="Times New Roman" w:cs="Times New Roman"/>
          <w:color w:val="000004"/>
          <w:sz w:val="18"/>
          <w:szCs w:val="18"/>
        </w:rPr>
        <w:t>. Light starting i</w:t>
      </w:r>
      <w:r>
        <w:rPr>
          <w:rFonts w:ascii="Times New Roman" w:hAnsi="Times New Roman" w:cs="Times New Roman"/>
          <w:color w:val="28282A"/>
          <w:sz w:val="18"/>
          <w:szCs w:val="18"/>
        </w:rPr>
        <w:t xml:space="preserve">n </w:t>
      </w:r>
      <w:r>
        <w:rPr>
          <w:rFonts w:ascii="Times New Roman" w:hAnsi="Times New Roman" w:cs="Times New Roman"/>
          <w:color w:val="000004"/>
          <w:sz w:val="18"/>
          <w:szCs w:val="18"/>
        </w:rPr>
        <w:t xml:space="preserve">the sky. </w:t>
      </w:r>
      <w:r>
        <w:rPr>
          <w:rFonts w:ascii="Times New Roman" w:hAnsi="Times New Roman" w:cs="Times New Roman"/>
          <w:color w:val="000004"/>
          <w:sz w:val="18"/>
          <w:szCs w:val="18"/>
        </w:rPr>
        <w:br/>
        <w:t xml:space="preserve">I have come here </w:t>
      </w:r>
    </w:p>
    <w:p w14:paraId="0876BC04" w14:textId="77777777" w:rsidR="00C96C8C" w:rsidRDefault="00C96C8C">
      <w:pPr>
        <w:pStyle w:val="Style"/>
        <w:spacing w:line="235" w:lineRule="exact"/>
        <w:ind w:left="76" w:right="590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4"/>
          <w:sz w:val="18"/>
          <w:szCs w:val="18"/>
        </w:rPr>
        <w:t>after</w:t>
      </w:r>
      <w:proofErr w:type="gramEnd"/>
      <w:r>
        <w:rPr>
          <w:rFonts w:ascii="Times New Roman" w:hAnsi="Times New Roman" w:cs="Times New Roman"/>
          <w:color w:val="000004"/>
          <w:sz w:val="18"/>
          <w:szCs w:val="18"/>
        </w:rPr>
        <w:t xml:space="preserve"> a long night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</w:p>
    <w:p w14:paraId="4E178B4B" w14:textId="77777777" w:rsidR="00C96C8C" w:rsidRDefault="00C96C8C">
      <w:pPr>
        <w:pStyle w:val="Style"/>
        <w:spacing w:before="216" w:line="172" w:lineRule="exact"/>
        <w:ind w:left="81"/>
        <w:rPr>
          <w:rFonts w:ascii="Times New Roman" w:hAnsi="Times New Roman" w:cs="Times New Roman"/>
          <w:color w:val="000004"/>
          <w:sz w:val="18"/>
          <w:szCs w:val="18"/>
        </w:rPr>
      </w:pPr>
      <w:r>
        <w:rPr>
          <w:rFonts w:ascii="Times New Roman" w:hAnsi="Times New Roman" w:cs="Times New Roman"/>
          <w:color w:val="000004"/>
          <w:sz w:val="18"/>
          <w:szCs w:val="18"/>
        </w:rPr>
        <w:t xml:space="preserve">The </w:t>
      </w:r>
      <w:r>
        <w:rPr>
          <w:rFonts w:ascii="Times New Roman" w:hAnsi="Times New Roman" w:cs="Times New Roman"/>
          <w:color w:val="000004"/>
          <w:w w:val="91"/>
          <w:sz w:val="20"/>
          <w:szCs w:val="20"/>
        </w:rPr>
        <w:t xml:space="preserve">blossom </w:t>
      </w:r>
      <w:r>
        <w:rPr>
          <w:rFonts w:ascii="Times New Roman" w:hAnsi="Times New Roman" w:cs="Times New Roman"/>
          <w:color w:val="000004"/>
          <w:w w:val="132"/>
          <w:sz w:val="14"/>
          <w:szCs w:val="14"/>
        </w:rPr>
        <w:t>on the</w:t>
      </w:r>
      <w:r>
        <w:rPr>
          <w:rFonts w:ascii="Times New Roman" w:hAnsi="Times New Roman" w:cs="Times New Roman"/>
          <w:color w:val="000004"/>
          <w:sz w:val="18"/>
          <w:szCs w:val="18"/>
        </w:rPr>
        <w:t xml:space="preserve"> apple tree is still in shadow. </w:t>
      </w:r>
    </w:p>
    <w:p w14:paraId="78478BAB" w14:textId="77777777" w:rsidR="00C96C8C" w:rsidRDefault="00C96C8C">
      <w:pPr>
        <w:pStyle w:val="Style"/>
        <w:spacing w:line="235" w:lineRule="exact"/>
        <w:ind w:left="81"/>
        <w:rPr>
          <w:rFonts w:ascii="Times New Roman" w:hAnsi="Times New Roman" w:cs="Times New Roman"/>
          <w:color w:val="000004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4"/>
          <w:sz w:val="18"/>
          <w:szCs w:val="18"/>
        </w:rPr>
        <w:t>its</w:t>
      </w:r>
      <w:proofErr w:type="gramEnd"/>
      <w:r>
        <w:rPr>
          <w:rFonts w:ascii="Times New Roman" w:hAnsi="Times New Roman" w:cs="Times New Roman"/>
          <w:color w:val="000004"/>
          <w:sz w:val="18"/>
          <w:szCs w:val="18"/>
        </w:rPr>
        <w:t xml:space="preserve"> petals half white and filled with water at the core. </w:t>
      </w:r>
      <w:r>
        <w:rPr>
          <w:rFonts w:ascii="Times New Roman" w:hAnsi="Times New Roman" w:cs="Times New Roman"/>
          <w:color w:val="000004"/>
          <w:sz w:val="18"/>
          <w:szCs w:val="18"/>
        </w:rPr>
        <w:br/>
      </w:r>
      <w:proofErr w:type="gramStart"/>
      <w:r>
        <w:rPr>
          <w:rFonts w:ascii="Times New Roman" w:hAnsi="Times New Roman" w:cs="Times New Roman"/>
          <w:color w:val="000004"/>
          <w:sz w:val="18"/>
          <w:szCs w:val="18"/>
        </w:rPr>
        <w:t>in</w:t>
      </w:r>
      <w:proofErr w:type="gramEnd"/>
      <w:r>
        <w:rPr>
          <w:rFonts w:ascii="Times New Roman" w:hAnsi="Times New Roman" w:cs="Times New Roman"/>
          <w:color w:val="000004"/>
          <w:sz w:val="18"/>
          <w:szCs w:val="18"/>
        </w:rPr>
        <w:t xml:space="preserve"> which the secrecy and </w:t>
      </w:r>
      <w:r>
        <w:rPr>
          <w:rFonts w:ascii="Times New Roman" w:hAnsi="Times New Roman" w:cs="Times New Roman"/>
          <w:color w:val="000004"/>
          <w:w w:val="91"/>
          <w:sz w:val="20"/>
          <w:szCs w:val="20"/>
        </w:rPr>
        <w:t xml:space="preserve">freshness </w:t>
      </w:r>
      <w:r>
        <w:rPr>
          <w:rFonts w:ascii="Times New Roman" w:hAnsi="Times New Roman" w:cs="Times New Roman"/>
          <w:color w:val="000004"/>
          <w:sz w:val="18"/>
          <w:szCs w:val="18"/>
        </w:rPr>
        <w:t xml:space="preserve">of dawn are </w:t>
      </w:r>
    </w:p>
    <w:p w14:paraId="6BC60DA3" w14:textId="77777777" w:rsidR="00C96C8C" w:rsidRDefault="00C96C8C">
      <w:pPr>
        <w:pStyle w:val="Style"/>
        <w:tabs>
          <w:tab w:val="left" w:pos="43"/>
          <w:tab w:val="left" w:pos="1737"/>
        </w:tabs>
        <w:spacing w:line="216" w:lineRule="exact"/>
        <w:rPr>
          <w:rFonts w:ascii="Times New Roman" w:hAnsi="Times New Roman" w:cs="Times New Roman"/>
          <w:color w:val="585957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color w:val="000004"/>
          <w:sz w:val="18"/>
          <w:szCs w:val="18"/>
        </w:rPr>
        <w:t>stored</w:t>
      </w:r>
      <w:proofErr w:type="gramEnd"/>
      <w:r>
        <w:rPr>
          <w:rFonts w:ascii="Times New Roman" w:hAnsi="Times New Roman" w:cs="Times New Roman"/>
          <w:color w:val="000004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4"/>
          <w:sz w:val="18"/>
          <w:szCs w:val="18"/>
        </w:rPr>
        <w:tab/>
      </w:r>
      <w:r>
        <w:rPr>
          <w:rFonts w:ascii="Times New Roman" w:hAnsi="Times New Roman" w:cs="Times New Roman"/>
          <w:color w:val="585957"/>
          <w:sz w:val="18"/>
          <w:szCs w:val="18"/>
        </w:rPr>
        <w:t xml:space="preserve">' </w:t>
      </w:r>
    </w:p>
    <w:p w14:paraId="2806236C" w14:textId="77777777" w:rsidR="00C96C8C" w:rsidRDefault="00C96C8C">
      <w:pPr>
        <w:pStyle w:val="Style"/>
        <w:spacing w:line="235" w:lineRule="exact"/>
        <w:ind w:left="81"/>
        <w:rPr>
          <w:rFonts w:ascii="Times New Roman" w:hAnsi="Times New Roman" w:cs="Times New Roman"/>
          <w:color w:val="28282A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4"/>
          <w:sz w:val="18"/>
          <w:szCs w:val="18"/>
        </w:rPr>
        <w:t>even</w:t>
      </w:r>
      <w:proofErr w:type="gramEnd"/>
      <w:r>
        <w:rPr>
          <w:rFonts w:ascii="Times New Roman" w:hAnsi="Times New Roman" w:cs="Times New Roman"/>
          <w:color w:val="000004"/>
          <w:sz w:val="18"/>
          <w:szCs w:val="18"/>
        </w:rPr>
        <w:t xml:space="preserve"> in the dark</w:t>
      </w:r>
      <w:r>
        <w:rPr>
          <w:rFonts w:ascii="Times New Roman" w:hAnsi="Times New Roman" w:cs="Times New Roman"/>
          <w:color w:val="28282A"/>
          <w:sz w:val="18"/>
          <w:szCs w:val="18"/>
        </w:rPr>
        <w:t xml:space="preserve">. </w:t>
      </w:r>
    </w:p>
    <w:p w14:paraId="0E89ADCB" w14:textId="77777777" w:rsidR="00C96C8C" w:rsidRDefault="00C96C8C">
      <w:pPr>
        <w:pStyle w:val="Style"/>
        <w:spacing w:before="235" w:line="235" w:lineRule="exact"/>
        <w:ind w:left="52" w:right="782"/>
        <w:rPr>
          <w:rFonts w:ascii="Times New Roman" w:hAnsi="Times New Roman" w:cs="Times New Roman"/>
          <w:i/>
          <w:iCs/>
          <w:color w:val="000004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4"/>
          <w:sz w:val="20"/>
          <w:szCs w:val="20"/>
        </w:rPr>
        <w:t xml:space="preserve">How much longer will I see girlhood in my </w:t>
      </w:r>
      <w:r>
        <w:rPr>
          <w:rFonts w:ascii="Times New Roman" w:hAnsi="Times New Roman" w:cs="Times New Roman"/>
          <w:i/>
          <w:iCs/>
          <w:color w:val="000004"/>
          <w:sz w:val="20"/>
          <w:szCs w:val="20"/>
        </w:rPr>
        <w:br/>
        <w:t xml:space="preserve">daughter? </w:t>
      </w:r>
    </w:p>
    <w:p w14:paraId="52DD0A21" w14:textId="77777777" w:rsidR="00C96C8C" w:rsidRPr="00C96C8C" w:rsidRDefault="00C96C8C">
      <w:pPr>
        <w:pStyle w:val="Style"/>
        <w:spacing w:before="220" w:line="216" w:lineRule="exact"/>
        <w:ind w:left="62" w:right="590"/>
        <w:rPr>
          <w:rFonts w:ascii="Times New Roman" w:hAnsi="Times New Roman" w:cs="Times New Roman"/>
          <w:color w:val="000000"/>
          <w:w w:val="91"/>
          <w:sz w:val="20"/>
          <w:szCs w:val="20"/>
        </w:rPr>
      </w:pPr>
      <w:r w:rsidRPr="00C96C8C">
        <w:rPr>
          <w:rFonts w:ascii="Times New Roman" w:hAnsi="Times New Roman" w:cs="Times New Roman"/>
          <w:color w:val="000004"/>
          <w:w w:val="87"/>
          <w:sz w:val="20"/>
          <w:szCs w:val="20"/>
        </w:rPr>
        <w:t xml:space="preserve">In </w:t>
      </w:r>
      <w:r w:rsidRPr="00C96C8C">
        <w:rPr>
          <w:rFonts w:ascii="Times New Roman" w:hAnsi="Times New Roman" w:cs="Times New Roman"/>
          <w:color w:val="000004"/>
          <w:sz w:val="20"/>
          <w:szCs w:val="20"/>
        </w:rPr>
        <w:t xml:space="preserve">other </w:t>
      </w:r>
      <w:r w:rsidRPr="00C96C8C">
        <w:rPr>
          <w:rFonts w:ascii="Times New Roman" w:hAnsi="Times New Roman" w:cs="Times New Roman"/>
          <w:color w:val="000004"/>
          <w:w w:val="91"/>
          <w:sz w:val="20"/>
          <w:szCs w:val="20"/>
        </w:rPr>
        <w:t>seasons</w:t>
      </w:r>
      <w:r w:rsidRPr="00C96C8C">
        <w:rPr>
          <w:rFonts w:ascii="Times New Roman" w:hAnsi="Times New Roman" w:cs="Times New Roman"/>
          <w:color w:val="000000"/>
          <w:w w:val="91"/>
          <w:sz w:val="20"/>
          <w:szCs w:val="20"/>
        </w:rPr>
        <w:t xml:space="preserve">. </w:t>
      </w:r>
    </w:p>
    <w:p w14:paraId="04DA7579" w14:textId="77777777" w:rsidR="00C96C8C" w:rsidRDefault="00C96C8C" w:rsidP="00C96C8C">
      <w:pPr>
        <w:pStyle w:val="Style"/>
        <w:spacing w:line="235" w:lineRule="exact"/>
        <w:ind w:right="590"/>
        <w:rPr>
          <w:rFonts w:ascii="Times New Roman" w:hAnsi="Times New Roman" w:cs="Times New Roman"/>
          <w:color w:val="000004"/>
          <w:sz w:val="18"/>
          <w:szCs w:val="18"/>
        </w:rPr>
      </w:pPr>
      <w:r>
        <w:rPr>
          <w:rFonts w:ascii="Times New Roman" w:hAnsi="Times New Roman" w:cs="Times New Roman"/>
          <w:color w:val="000004"/>
          <w:w w:val="72"/>
          <w:sz w:val="21"/>
          <w:szCs w:val="21"/>
        </w:rPr>
        <w:t xml:space="preserve">  </w:t>
      </w:r>
      <w:r w:rsidR="00D07A89">
        <w:rPr>
          <w:rFonts w:ascii="Times New Roman" w:hAnsi="Times New Roman" w:cs="Times New Roman"/>
          <w:color w:val="000004"/>
          <w:w w:val="72"/>
          <w:sz w:val="21"/>
          <w:szCs w:val="21"/>
        </w:rPr>
        <w:t>I</w:t>
      </w:r>
      <w:r>
        <w:rPr>
          <w:rFonts w:ascii="Times New Roman" w:hAnsi="Times New Roman" w:cs="Times New Roman"/>
          <w:color w:val="000004"/>
          <w:w w:val="7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4"/>
          <w:sz w:val="18"/>
          <w:szCs w:val="18"/>
        </w:rPr>
        <w:t xml:space="preserve">knew every leaf on this tree. </w:t>
      </w:r>
    </w:p>
    <w:p w14:paraId="4BD9627F" w14:textId="77777777" w:rsidR="00C96C8C" w:rsidRDefault="00C96C8C" w:rsidP="00C96C8C">
      <w:pPr>
        <w:pStyle w:val="Style"/>
        <w:spacing w:line="235" w:lineRule="exact"/>
        <w:ind w:right="590"/>
        <w:rPr>
          <w:rFonts w:ascii="Times New Roman" w:hAnsi="Times New Roman" w:cs="Times New Roman"/>
          <w:color w:val="000004"/>
          <w:sz w:val="18"/>
          <w:szCs w:val="18"/>
        </w:rPr>
      </w:pPr>
      <w:r>
        <w:rPr>
          <w:rFonts w:ascii="Times New Roman" w:hAnsi="Times New Roman" w:cs="Times New Roman"/>
          <w:color w:val="000004"/>
          <w:sz w:val="18"/>
          <w:szCs w:val="18"/>
        </w:rPr>
        <w:t xml:space="preserve"> Now I stand here almost without seeing them </w:t>
      </w:r>
    </w:p>
    <w:p w14:paraId="6DA47D2C" w14:textId="77777777" w:rsidR="00C96C8C" w:rsidRDefault="00C96C8C">
      <w:pPr>
        <w:pStyle w:val="Style"/>
        <w:spacing w:before="216" w:line="172" w:lineRule="exact"/>
        <w:ind w:left="38" w:right="590"/>
        <w:rPr>
          <w:rFonts w:ascii="Times New Roman" w:hAnsi="Times New Roman" w:cs="Times New Roman"/>
          <w:color w:val="000004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4"/>
          <w:sz w:val="18"/>
          <w:szCs w:val="18"/>
        </w:rPr>
        <w:t>and</w:t>
      </w:r>
      <w:proofErr w:type="gramEnd"/>
      <w:r>
        <w:rPr>
          <w:rFonts w:ascii="Times New Roman" w:hAnsi="Times New Roman" w:cs="Times New Roman"/>
          <w:color w:val="000004"/>
          <w:sz w:val="18"/>
          <w:szCs w:val="18"/>
        </w:rPr>
        <w:t xml:space="preserve"> so lost in grief </w:t>
      </w:r>
    </w:p>
    <w:p w14:paraId="5A62F56C" w14:textId="77777777" w:rsidR="00C96C8C" w:rsidRDefault="00C96C8C">
      <w:pPr>
        <w:pStyle w:val="Style"/>
        <w:spacing w:line="259" w:lineRule="exact"/>
        <w:ind w:right="1535" w:firstLine="62"/>
        <w:rPr>
          <w:rFonts w:ascii="Times New Roman" w:hAnsi="Times New Roman" w:cs="Times New Roman"/>
          <w:color w:val="000004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4"/>
          <w:sz w:val="18"/>
          <w:szCs w:val="18"/>
        </w:rPr>
        <w:t>notice</w:t>
      </w:r>
      <w:proofErr w:type="gramEnd"/>
      <w:r>
        <w:rPr>
          <w:rFonts w:ascii="Times New Roman" w:hAnsi="Times New Roman" w:cs="Times New Roman"/>
          <w:color w:val="000004"/>
          <w:sz w:val="18"/>
          <w:szCs w:val="18"/>
        </w:rPr>
        <w:t xml:space="preserve"> what is happening </w:t>
      </w:r>
      <w:r>
        <w:rPr>
          <w:rFonts w:ascii="Times New Roman" w:hAnsi="Times New Roman" w:cs="Times New Roman"/>
          <w:color w:val="000004"/>
          <w:sz w:val="18"/>
          <w:szCs w:val="18"/>
        </w:rPr>
        <w:br/>
        <w:t xml:space="preserve"> as the light increases </w:t>
      </w:r>
    </w:p>
    <w:p w14:paraId="216E1491" w14:textId="77777777" w:rsidR="00C96C8C" w:rsidRDefault="00C96C8C">
      <w:pPr>
        <w:pStyle w:val="Style"/>
        <w:spacing w:line="235" w:lineRule="exact"/>
        <w:ind w:left="38" w:right="590"/>
        <w:rPr>
          <w:rFonts w:ascii="Times New Roman" w:hAnsi="Times New Roman" w:cs="Times New Roman"/>
          <w:color w:val="000004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4"/>
          <w:sz w:val="18"/>
          <w:szCs w:val="18"/>
        </w:rPr>
        <w:t>and</w:t>
      </w:r>
      <w:proofErr w:type="gramEnd"/>
      <w:r>
        <w:rPr>
          <w:rFonts w:ascii="Times New Roman" w:hAnsi="Times New Roman" w:cs="Times New Roman"/>
          <w:color w:val="000004"/>
          <w:sz w:val="18"/>
          <w:szCs w:val="18"/>
        </w:rPr>
        <w:t xml:space="preserve"> the blossom speaks </w:t>
      </w:r>
    </w:p>
    <w:p w14:paraId="1717BA79" w14:textId="77777777" w:rsidR="00C96C8C" w:rsidRDefault="00C96C8C">
      <w:pPr>
        <w:pStyle w:val="Style"/>
        <w:spacing w:before="211" w:line="240" w:lineRule="exact"/>
        <w:ind w:left="72" w:right="1674"/>
        <w:rPr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4"/>
          <w:sz w:val="18"/>
          <w:szCs w:val="18"/>
        </w:rPr>
        <w:t>arid</w:t>
      </w:r>
      <w:proofErr w:type="gramEnd"/>
      <w:r>
        <w:rPr>
          <w:rFonts w:ascii="Times New Roman" w:hAnsi="Times New Roman" w:cs="Times New Roman"/>
          <w:color w:val="000004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4"/>
          <w:sz w:val="19"/>
          <w:szCs w:val="19"/>
        </w:rPr>
        <w:t xml:space="preserve">turns to me </w:t>
      </w:r>
      <w:r>
        <w:rPr>
          <w:rFonts w:ascii="Times New Roman" w:hAnsi="Times New Roman" w:cs="Times New Roman"/>
          <w:color w:val="000004"/>
          <w:sz w:val="18"/>
          <w:szCs w:val="18"/>
        </w:rPr>
        <w:t xml:space="preserve">with blond </w:t>
      </w:r>
      <w:r>
        <w:rPr>
          <w:rFonts w:ascii="Times New Roman" w:hAnsi="Times New Roman" w:cs="Times New Roman"/>
          <w:color w:val="000004"/>
          <w:sz w:val="19"/>
          <w:szCs w:val="19"/>
        </w:rPr>
        <w:t xml:space="preserve">hair </w:t>
      </w:r>
      <w:r>
        <w:rPr>
          <w:rFonts w:ascii="Times New Roman" w:hAnsi="Times New Roman" w:cs="Times New Roman"/>
          <w:color w:val="000004"/>
          <w:sz w:val="19"/>
          <w:szCs w:val="19"/>
        </w:rPr>
        <w:br/>
      </w:r>
      <w:r>
        <w:rPr>
          <w:rFonts w:ascii="Times New Roman" w:hAnsi="Times New Roman" w:cs="Times New Roman"/>
          <w:color w:val="000004"/>
          <w:sz w:val="18"/>
          <w:szCs w:val="18"/>
        </w:rPr>
        <w:t>and my eyebrows and says--</w:t>
      </w:r>
    </w:p>
    <w:p w14:paraId="0459657D" w14:textId="77777777" w:rsidR="00C96C8C" w:rsidRDefault="00C96C8C">
      <w:pPr>
        <w:pStyle w:val="Style"/>
        <w:spacing w:before="225" w:line="172" w:lineRule="exact"/>
        <w:ind w:left="86" w:right="192"/>
        <w:rPr>
          <w:rFonts w:ascii="Times New Roman" w:hAnsi="Times New Roman" w:cs="Times New Roman"/>
          <w:color w:val="000004"/>
          <w:sz w:val="18"/>
          <w:szCs w:val="18"/>
        </w:rPr>
      </w:pPr>
      <w:r>
        <w:rPr>
          <w:rFonts w:ascii="Times New Roman" w:hAnsi="Times New Roman" w:cs="Times New Roman"/>
          <w:color w:val="000004"/>
          <w:sz w:val="18"/>
          <w:szCs w:val="18"/>
        </w:rPr>
        <w:t xml:space="preserve">Imagine if I stayed here </w:t>
      </w:r>
    </w:p>
    <w:p w14:paraId="7497225B" w14:textId="77777777" w:rsidR="00C96C8C" w:rsidRDefault="00C96C8C">
      <w:pPr>
        <w:pStyle w:val="Style"/>
        <w:spacing w:line="235" w:lineRule="exact"/>
        <w:ind w:left="86" w:right="192"/>
        <w:rPr>
          <w:rFonts w:ascii="Times New Roman" w:hAnsi="Times New Roman" w:cs="Times New Roman"/>
          <w:color w:val="000004"/>
          <w:sz w:val="18"/>
          <w:szCs w:val="18"/>
        </w:rPr>
      </w:pPr>
      <w:r>
        <w:rPr>
          <w:rFonts w:ascii="Times New Roman" w:hAnsi="Times New Roman" w:cs="Times New Roman"/>
          <w:color w:val="000004"/>
          <w:sz w:val="18"/>
          <w:szCs w:val="18"/>
        </w:rPr>
        <w:t xml:space="preserve">Even for the sake of your love. </w:t>
      </w:r>
    </w:p>
    <w:p w14:paraId="650DF4DE" w14:textId="77777777" w:rsidR="00C96C8C" w:rsidRDefault="00C96C8C">
      <w:pPr>
        <w:pStyle w:val="Style"/>
        <w:spacing w:line="235" w:lineRule="exact"/>
        <w:ind w:left="86" w:right="192"/>
        <w:rPr>
          <w:rFonts w:ascii="Times New Roman" w:hAnsi="Times New Roman" w:cs="Times New Roman"/>
          <w:color w:val="000004"/>
          <w:sz w:val="18"/>
          <w:szCs w:val="18"/>
        </w:rPr>
      </w:pPr>
      <w:r>
        <w:rPr>
          <w:rFonts w:ascii="Times New Roman" w:hAnsi="Times New Roman" w:cs="Times New Roman"/>
          <w:color w:val="000004"/>
          <w:sz w:val="18"/>
          <w:szCs w:val="18"/>
        </w:rPr>
        <w:t xml:space="preserve">What would happen </w:t>
      </w:r>
      <w:r>
        <w:rPr>
          <w:rFonts w:ascii="Times New Roman" w:hAnsi="Times New Roman" w:cs="Times New Roman"/>
          <w:color w:val="000004"/>
          <w:sz w:val="19"/>
          <w:szCs w:val="19"/>
        </w:rPr>
        <w:t xml:space="preserve">to </w:t>
      </w:r>
      <w:r>
        <w:rPr>
          <w:rFonts w:ascii="Times New Roman" w:hAnsi="Times New Roman" w:cs="Times New Roman"/>
          <w:color w:val="000004"/>
          <w:sz w:val="18"/>
          <w:szCs w:val="18"/>
        </w:rPr>
        <w:t xml:space="preserve">the summer? </w:t>
      </w:r>
      <w:r>
        <w:rPr>
          <w:rFonts w:ascii="Times New Roman" w:hAnsi="Times New Roman" w:cs="Times New Roman"/>
          <w:color w:val="000004"/>
          <w:sz w:val="19"/>
          <w:szCs w:val="19"/>
        </w:rPr>
        <w:t xml:space="preserve">To </w:t>
      </w:r>
      <w:r>
        <w:rPr>
          <w:rFonts w:ascii="Times New Roman" w:hAnsi="Times New Roman" w:cs="Times New Roman"/>
          <w:color w:val="000004"/>
          <w:sz w:val="18"/>
          <w:szCs w:val="18"/>
        </w:rPr>
        <w:t xml:space="preserve">the fruit? </w:t>
      </w:r>
    </w:p>
    <w:p w14:paraId="6377D392" w14:textId="77777777" w:rsidR="00C96C8C" w:rsidRDefault="00C96C8C">
      <w:pPr>
        <w:pStyle w:val="Style"/>
        <w:spacing w:before="196" w:line="254" w:lineRule="exact"/>
        <w:ind w:left="76" w:right="772"/>
        <w:rPr>
          <w:rFonts w:ascii="Times New Roman" w:hAnsi="Times New Roman" w:cs="Times New Roman"/>
          <w:color w:val="000004"/>
          <w:sz w:val="18"/>
          <w:szCs w:val="18"/>
        </w:rPr>
      </w:pPr>
      <w:r>
        <w:rPr>
          <w:rFonts w:ascii="Times New Roman" w:hAnsi="Times New Roman" w:cs="Times New Roman"/>
          <w:color w:val="000004"/>
          <w:sz w:val="18"/>
          <w:szCs w:val="18"/>
        </w:rPr>
        <w:t xml:space="preserve">Then </w:t>
      </w:r>
      <w:r>
        <w:rPr>
          <w:rFonts w:ascii="Times New Roman" w:hAnsi="Times New Roman" w:cs="Times New Roman"/>
          <w:color w:val="000004"/>
          <w:sz w:val="19"/>
          <w:szCs w:val="19"/>
        </w:rPr>
        <w:t xml:space="preserve">holds out a </w:t>
      </w:r>
      <w:r>
        <w:rPr>
          <w:rFonts w:ascii="Times New Roman" w:hAnsi="Times New Roman" w:cs="Times New Roman"/>
          <w:color w:val="000004"/>
          <w:sz w:val="18"/>
          <w:szCs w:val="18"/>
        </w:rPr>
        <w:t>dawn</w:t>
      </w:r>
      <w:r>
        <w:rPr>
          <w:rFonts w:ascii="Times New Roman" w:hAnsi="Times New Roman" w:cs="Times New Roman"/>
          <w:color w:val="000000"/>
          <w:sz w:val="18"/>
          <w:szCs w:val="18"/>
        </w:rPr>
        <w:t>-</w:t>
      </w:r>
      <w:r>
        <w:rPr>
          <w:rFonts w:ascii="Times New Roman" w:hAnsi="Times New Roman" w:cs="Times New Roman"/>
          <w:color w:val="000004"/>
          <w:sz w:val="18"/>
          <w:szCs w:val="18"/>
        </w:rPr>
        <w:t xml:space="preserve">soaked hand </w:t>
      </w:r>
      <w:r>
        <w:rPr>
          <w:rFonts w:ascii="Times New Roman" w:hAnsi="Times New Roman" w:cs="Times New Roman"/>
          <w:color w:val="000004"/>
          <w:sz w:val="19"/>
          <w:szCs w:val="19"/>
        </w:rPr>
        <w:t xml:space="preserve">to </w:t>
      </w:r>
      <w:r>
        <w:rPr>
          <w:rFonts w:ascii="Times New Roman" w:hAnsi="Times New Roman" w:cs="Times New Roman"/>
          <w:color w:val="000004"/>
          <w:sz w:val="18"/>
          <w:szCs w:val="18"/>
        </w:rPr>
        <w:t>me</w:t>
      </w:r>
      <w:r>
        <w:rPr>
          <w:rFonts w:ascii="Times New Roman" w:hAnsi="Times New Roman" w:cs="Times New Roman"/>
          <w:color w:val="787A76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787A76"/>
          <w:sz w:val="18"/>
          <w:szCs w:val="18"/>
        </w:rPr>
        <w:br/>
      </w:r>
      <w:r>
        <w:rPr>
          <w:rFonts w:ascii="Times New Roman" w:hAnsi="Times New Roman" w:cs="Times New Roman"/>
          <w:color w:val="000004"/>
          <w:sz w:val="18"/>
          <w:szCs w:val="18"/>
        </w:rPr>
        <w:t xml:space="preserve">whose fingers I counted at birth </w:t>
      </w:r>
    </w:p>
    <w:p w14:paraId="06FC6999" w14:textId="77777777" w:rsidR="00C96C8C" w:rsidRDefault="00C96C8C">
      <w:pPr>
        <w:pStyle w:val="Style"/>
        <w:spacing w:line="235" w:lineRule="exact"/>
        <w:ind w:left="86" w:right="590"/>
        <w:rPr>
          <w:rFonts w:ascii="Times New Roman" w:hAnsi="Times New Roman" w:cs="Times New Roman"/>
          <w:color w:val="000004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4"/>
          <w:sz w:val="18"/>
          <w:szCs w:val="18"/>
        </w:rPr>
        <w:t>years</w:t>
      </w:r>
      <w:proofErr w:type="gramEnd"/>
      <w:r>
        <w:rPr>
          <w:rFonts w:ascii="Times New Roman" w:hAnsi="Times New Roman" w:cs="Times New Roman"/>
          <w:color w:val="000004"/>
          <w:sz w:val="18"/>
          <w:szCs w:val="18"/>
        </w:rPr>
        <w:t xml:space="preserve"> ago </w:t>
      </w:r>
    </w:p>
    <w:p w14:paraId="1C6BD918" w14:textId="77777777" w:rsidR="00C96C8C" w:rsidRDefault="00C96C8C">
      <w:pPr>
        <w:pStyle w:val="Style"/>
        <w:spacing w:before="216" w:line="172" w:lineRule="exact"/>
        <w:ind w:left="86" w:right="590"/>
        <w:rPr>
          <w:rFonts w:ascii="Times New Roman" w:hAnsi="Times New Roman" w:cs="Times New Roman"/>
          <w:color w:val="000004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4"/>
          <w:sz w:val="18"/>
          <w:szCs w:val="18"/>
        </w:rPr>
        <w:t>and</w:t>
      </w:r>
      <w:proofErr w:type="gramEnd"/>
      <w:r>
        <w:rPr>
          <w:rFonts w:ascii="Times New Roman" w:hAnsi="Times New Roman" w:cs="Times New Roman"/>
          <w:color w:val="000004"/>
          <w:sz w:val="18"/>
          <w:szCs w:val="18"/>
        </w:rPr>
        <w:t xml:space="preserve"> touches mine for the last time </w:t>
      </w:r>
    </w:p>
    <w:p w14:paraId="70741E45" w14:textId="77777777" w:rsidR="00C96C8C" w:rsidRDefault="00C96C8C">
      <w:pPr>
        <w:pStyle w:val="Style"/>
        <w:spacing w:before="264" w:line="172" w:lineRule="exact"/>
        <w:ind w:left="86" w:right="590"/>
        <w:rPr>
          <w:rFonts w:ascii="Times New Roman" w:hAnsi="Times New Roman" w:cs="Times New Roman"/>
          <w:color w:val="000004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4"/>
          <w:sz w:val="18"/>
          <w:szCs w:val="18"/>
        </w:rPr>
        <w:t>and</w:t>
      </w:r>
      <w:proofErr w:type="gramEnd"/>
      <w:r>
        <w:rPr>
          <w:rFonts w:ascii="Times New Roman" w:hAnsi="Times New Roman" w:cs="Times New Roman"/>
          <w:color w:val="000004"/>
          <w:sz w:val="18"/>
          <w:szCs w:val="18"/>
        </w:rPr>
        <w:t xml:space="preserve"> falls to earth. </w:t>
      </w:r>
    </w:p>
    <w:p w14:paraId="31BA31E1" w14:textId="77777777" w:rsidR="00C96C8C" w:rsidRDefault="00C96C8C">
      <w:pPr>
        <w:pStyle w:val="Style"/>
        <w:spacing w:before="259" w:line="201" w:lineRule="exact"/>
        <w:ind w:left="1560" w:right="590"/>
        <w:rPr>
          <w:rFonts w:ascii="Times New Roman" w:hAnsi="Times New Roman" w:cs="Times New Roman"/>
          <w:color w:val="000004"/>
          <w:sz w:val="18"/>
          <w:szCs w:val="18"/>
        </w:rPr>
      </w:pPr>
      <w:proofErr w:type="spellStart"/>
      <w:r>
        <w:rPr>
          <w:rFonts w:ascii="Times New Roman" w:hAnsi="Times New Roman" w:cs="Times New Roman"/>
          <w:color w:val="000004"/>
          <w:sz w:val="18"/>
          <w:szCs w:val="18"/>
        </w:rPr>
        <w:t>Eavan</w:t>
      </w:r>
      <w:proofErr w:type="spellEnd"/>
      <w:r>
        <w:rPr>
          <w:rFonts w:ascii="Times New Roman" w:hAnsi="Times New Roman" w:cs="Times New Roman"/>
          <w:color w:val="000004"/>
          <w:sz w:val="18"/>
          <w:szCs w:val="18"/>
        </w:rPr>
        <w:t xml:space="preserve"> Boland </w:t>
      </w:r>
    </w:p>
    <w:p w14:paraId="4F186578" w14:textId="77777777" w:rsidR="00C96C8C" w:rsidRDefault="00C96C8C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18"/>
          <w:szCs w:val="18"/>
        </w:rPr>
        <w:br w:type="column"/>
      </w:r>
    </w:p>
    <w:p w14:paraId="75F99989" w14:textId="77777777" w:rsidR="00C96C8C" w:rsidRDefault="00C96C8C">
      <w:pPr>
        <w:pStyle w:val="Style"/>
        <w:spacing w:before="14" w:line="172" w:lineRule="exact"/>
        <w:ind w:left="38" w:right="-1"/>
        <w:rPr>
          <w:rFonts w:ascii="Times New Roman" w:hAnsi="Times New Roman" w:cs="Times New Roman"/>
          <w:color w:val="000004"/>
          <w:sz w:val="18"/>
          <w:szCs w:val="18"/>
        </w:rPr>
      </w:pPr>
      <w:r>
        <w:rPr>
          <w:rFonts w:ascii="Times New Roman" w:hAnsi="Times New Roman" w:cs="Times New Roman"/>
          <w:color w:val="000004"/>
          <w:sz w:val="18"/>
          <w:szCs w:val="18"/>
        </w:rPr>
        <w:t xml:space="preserve">Student Response </w:t>
      </w:r>
    </w:p>
    <w:p w14:paraId="03842106" w14:textId="77777777" w:rsidR="00C96C8C" w:rsidRDefault="00C96C8C">
      <w:pPr>
        <w:pStyle w:val="Style"/>
        <w:spacing w:before="240" w:line="240" w:lineRule="exact"/>
        <w:ind w:left="34" w:right="18" w:firstLine="158"/>
        <w:rPr>
          <w:rFonts w:ascii="Times New Roman" w:hAnsi="Times New Roman" w:cs="Times New Roman"/>
          <w:color w:val="000004"/>
          <w:sz w:val="18"/>
          <w:szCs w:val="18"/>
        </w:rPr>
      </w:pPr>
      <w:r>
        <w:rPr>
          <w:rFonts w:ascii="Times New Roman" w:hAnsi="Times New Roman" w:cs="Times New Roman"/>
          <w:color w:val="000004"/>
          <w:sz w:val="18"/>
          <w:szCs w:val="18"/>
        </w:rPr>
        <w:t xml:space="preserve">I see what </w:t>
      </w:r>
      <w:proofErr w:type="spellStart"/>
      <w:r>
        <w:rPr>
          <w:rFonts w:ascii="Times New Roman" w:hAnsi="Times New Roman" w:cs="Times New Roman"/>
          <w:color w:val="000004"/>
          <w:sz w:val="18"/>
          <w:szCs w:val="18"/>
        </w:rPr>
        <w:t>Eavan</w:t>
      </w:r>
      <w:proofErr w:type="spellEnd"/>
      <w:r>
        <w:rPr>
          <w:rFonts w:ascii="Times New Roman" w:hAnsi="Times New Roman" w:cs="Times New Roman"/>
          <w:color w:val="000004"/>
          <w:sz w:val="18"/>
          <w:szCs w:val="18"/>
        </w:rPr>
        <w:t xml:space="preserve"> Boland is experiencing </w:t>
      </w:r>
      <w:r w:rsidR="00D07A89">
        <w:rPr>
          <w:rFonts w:ascii="Times New Roman" w:hAnsi="Times New Roman" w:cs="Times New Roman"/>
          <w:color w:val="000004"/>
          <w:sz w:val="18"/>
          <w:szCs w:val="18"/>
        </w:rPr>
        <w:t xml:space="preserve">in </w:t>
      </w:r>
      <w:proofErr w:type="spellStart"/>
      <w:r w:rsidR="00D07A89">
        <w:rPr>
          <w:rFonts w:ascii="Times New Roman" w:hAnsi="Times New Roman" w:cs="Times New Roman"/>
          <w:color w:val="000004"/>
          <w:sz w:val="18"/>
          <w:szCs w:val="18"/>
        </w:rPr>
        <w:t>my</w:t>
      </w:r>
      <w:r>
        <w:rPr>
          <w:rFonts w:ascii="Times New Roman" w:hAnsi="Times New Roman" w:cs="Times New Roman"/>
          <w:color w:val="000004"/>
          <w:sz w:val="18"/>
          <w:szCs w:val="18"/>
        </w:rPr>
        <w:t>parents</w:t>
      </w:r>
      <w:proofErr w:type="spellEnd"/>
      <w:r>
        <w:rPr>
          <w:rFonts w:ascii="Times New Roman" w:hAnsi="Times New Roman" w:cs="Times New Roman"/>
          <w:color w:val="000004"/>
          <w:sz w:val="18"/>
          <w:szCs w:val="18"/>
        </w:rPr>
        <w:t xml:space="preserve">; it is rather interesting. </w:t>
      </w:r>
      <w:r>
        <w:rPr>
          <w:rFonts w:ascii="Times New Roman" w:hAnsi="Times New Roman" w:cs="Times New Roman"/>
          <w:color w:val="000004"/>
          <w:w w:val="91"/>
          <w:sz w:val="20"/>
          <w:szCs w:val="20"/>
        </w:rPr>
        <w:t xml:space="preserve">My </w:t>
      </w:r>
      <w:r>
        <w:rPr>
          <w:rFonts w:ascii="Times New Roman" w:hAnsi="Times New Roman" w:cs="Times New Roman"/>
          <w:color w:val="000004"/>
          <w:sz w:val="18"/>
          <w:szCs w:val="18"/>
        </w:rPr>
        <w:t xml:space="preserve">mother has always been very protective, especially </w:t>
      </w:r>
      <w:r>
        <w:rPr>
          <w:rFonts w:ascii="Times New Roman" w:hAnsi="Times New Roman" w:cs="Times New Roman"/>
          <w:color w:val="000004"/>
          <w:w w:val="91"/>
          <w:sz w:val="20"/>
          <w:szCs w:val="20"/>
        </w:rPr>
        <w:t xml:space="preserve">of </w:t>
      </w:r>
      <w:r>
        <w:rPr>
          <w:rFonts w:ascii="Times New Roman" w:hAnsi="Times New Roman" w:cs="Times New Roman"/>
          <w:color w:val="000004"/>
          <w:sz w:val="18"/>
          <w:szCs w:val="18"/>
        </w:rPr>
        <w:t xml:space="preserve">my sister. </w:t>
      </w:r>
      <w:r>
        <w:rPr>
          <w:rFonts w:ascii="Times New Roman" w:hAnsi="Times New Roman" w:cs="Times New Roman"/>
          <w:color w:val="000004"/>
          <w:w w:val="91"/>
          <w:sz w:val="20"/>
          <w:szCs w:val="20"/>
        </w:rPr>
        <w:t xml:space="preserve">My </w:t>
      </w:r>
      <w:r>
        <w:rPr>
          <w:rFonts w:ascii="Times New Roman" w:hAnsi="Times New Roman" w:cs="Times New Roman"/>
          <w:color w:val="000004"/>
          <w:sz w:val="18"/>
          <w:szCs w:val="18"/>
        </w:rPr>
        <w:t xml:space="preserve">mother had a very difficult time allowing me to begin traveling across the country every month with Key Club, and she is fretting even more </w:t>
      </w:r>
      <w:r w:rsidR="00D07A89">
        <w:rPr>
          <w:rFonts w:ascii="Times New Roman" w:hAnsi="Times New Roman" w:cs="Times New Roman"/>
          <w:color w:val="000004"/>
          <w:sz w:val="18"/>
          <w:szCs w:val="18"/>
        </w:rPr>
        <w:t>now that I</w:t>
      </w:r>
      <w:r>
        <w:rPr>
          <w:color w:val="000004"/>
          <w:w w:val="2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4"/>
          <w:sz w:val="18"/>
          <w:szCs w:val="18"/>
        </w:rPr>
        <w:t>am soon to leave for college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000004"/>
          <w:sz w:val="18"/>
          <w:szCs w:val="18"/>
        </w:rPr>
        <w:t xml:space="preserve">She </w:t>
      </w:r>
      <w:r>
        <w:rPr>
          <w:rFonts w:ascii="Times New Roman" w:hAnsi="Times New Roman" w:cs="Times New Roman"/>
          <w:color w:val="000004"/>
          <w:w w:val="91"/>
          <w:sz w:val="20"/>
          <w:szCs w:val="20"/>
        </w:rPr>
        <w:t xml:space="preserve">sees </w:t>
      </w:r>
      <w:r>
        <w:rPr>
          <w:rFonts w:ascii="Times New Roman" w:hAnsi="Times New Roman" w:cs="Times New Roman"/>
          <w:color w:val="000004"/>
          <w:sz w:val="18"/>
          <w:szCs w:val="18"/>
        </w:rPr>
        <w:t>my sister as vulnerable to every danger imaginable, form Internet stalkers to third-world terrorists. She view</w:t>
      </w:r>
      <w:r w:rsidR="00D07A89">
        <w:rPr>
          <w:rFonts w:ascii="Times New Roman" w:hAnsi="Times New Roman" w:cs="Times New Roman"/>
          <w:color w:val="000004"/>
          <w:sz w:val="18"/>
          <w:szCs w:val="18"/>
        </w:rPr>
        <w:t>s</w:t>
      </w:r>
      <w:r>
        <w:rPr>
          <w:rFonts w:ascii="Times New Roman" w:hAnsi="Times New Roman" w:cs="Times New Roman"/>
          <w:color w:val="000004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4"/>
          <w:sz w:val="20"/>
          <w:szCs w:val="20"/>
        </w:rPr>
        <w:t xml:space="preserve">us </w:t>
      </w:r>
      <w:r>
        <w:rPr>
          <w:rFonts w:ascii="Times New Roman" w:hAnsi="Times New Roman" w:cs="Times New Roman"/>
          <w:color w:val="000004"/>
          <w:sz w:val="18"/>
          <w:szCs w:val="18"/>
        </w:rPr>
        <w:t xml:space="preserve">much like </w:t>
      </w:r>
      <w:r>
        <w:rPr>
          <w:rFonts w:ascii="Times New Roman" w:hAnsi="Times New Roman" w:cs="Times New Roman"/>
          <w:color w:val="000004"/>
          <w:w w:val="91"/>
          <w:sz w:val="20"/>
          <w:szCs w:val="20"/>
        </w:rPr>
        <w:t xml:space="preserve">Boland </w:t>
      </w:r>
      <w:r>
        <w:rPr>
          <w:rFonts w:ascii="Times New Roman" w:hAnsi="Times New Roman" w:cs="Times New Roman"/>
          <w:color w:val="000004"/>
          <w:sz w:val="18"/>
          <w:szCs w:val="18"/>
        </w:rPr>
        <w:t xml:space="preserve">seen </w:t>
      </w:r>
      <w:r>
        <w:rPr>
          <w:rFonts w:ascii="Times New Roman" w:hAnsi="Times New Roman" w:cs="Times New Roman"/>
          <w:color w:val="000004"/>
          <w:w w:val="91"/>
          <w:sz w:val="20"/>
          <w:szCs w:val="20"/>
        </w:rPr>
        <w:t xml:space="preserve">to </w:t>
      </w:r>
      <w:r>
        <w:rPr>
          <w:rFonts w:ascii="Times New Roman" w:hAnsi="Times New Roman" w:cs="Times New Roman"/>
          <w:color w:val="000004"/>
          <w:sz w:val="18"/>
          <w:szCs w:val="18"/>
        </w:rPr>
        <w:t xml:space="preserve">view her daughter, as a growing blossom that must eventually </w:t>
      </w:r>
      <w:r w:rsidR="00D07A89">
        <w:rPr>
          <w:rFonts w:ascii="Times New Roman" w:hAnsi="Times New Roman" w:cs="Times New Roman"/>
          <w:color w:val="000004"/>
          <w:sz w:val="18"/>
          <w:szCs w:val="18"/>
        </w:rPr>
        <w:t>separate from</w:t>
      </w:r>
      <w:r>
        <w:rPr>
          <w:color w:val="000004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4"/>
          <w:sz w:val="18"/>
          <w:szCs w:val="18"/>
        </w:rPr>
        <w:t xml:space="preserve">the roots </w:t>
      </w:r>
      <w:r>
        <w:rPr>
          <w:rFonts w:ascii="Times New Roman" w:hAnsi="Times New Roman" w:cs="Times New Roman"/>
          <w:color w:val="000004"/>
          <w:w w:val="91"/>
          <w:sz w:val="20"/>
          <w:szCs w:val="20"/>
        </w:rPr>
        <w:t xml:space="preserve">from </w:t>
      </w:r>
      <w:r>
        <w:rPr>
          <w:rFonts w:ascii="Times New Roman" w:hAnsi="Times New Roman" w:cs="Times New Roman"/>
          <w:color w:val="000004"/>
          <w:sz w:val="18"/>
          <w:szCs w:val="18"/>
        </w:rPr>
        <w:t xml:space="preserve">which it sprung. </w:t>
      </w:r>
    </w:p>
    <w:p w14:paraId="7EF38737" w14:textId="77777777" w:rsidR="00C96C8C" w:rsidRDefault="00C96C8C">
      <w:pPr>
        <w:pStyle w:val="Style"/>
        <w:spacing w:line="240" w:lineRule="exact"/>
        <w:ind w:left="34" w:right="18" w:firstLine="158"/>
        <w:rPr>
          <w:rFonts w:ascii="Times New Roman" w:hAnsi="Times New Roman" w:cs="Times New Roman"/>
          <w:color w:val="000004"/>
          <w:w w:val="91"/>
          <w:sz w:val="20"/>
          <w:szCs w:val="20"/>
        </w:rPr>
      </w:pPr>
      <w:r>
        <w:rPr>
          <w:rFonts w:ascii="Times New Roman" w:hAnsi="Times New Roman" w:cs="Times New Roman"/>
          <w:color w:val="000004"/>
          <w:sz w:val="18"/>
          <w:szCs w:val="18"/>
        </w:rPr>
        <w:t>Boland uses the metaphor of the tree and the blossom in several ways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000004"/>
          <w:sz w:val="18"/>
          <w:szCs w:val="18"/>
        </w:rPr>
        <w:t>First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>
        <w:rPr>
          <w:rFonts w:ascii="Times New Roman" w:hAnsi="Times New Roman" w:cs="Times New Roman"/>
          <w:color w:val="000004"/>
          <w:sz w:val="18"/>
          <w:szCs w:val="18"/>
        </w:rPr>
        <w:t>she uses the relation</w:t>
      </w:r>
      <w:r w:rsidR="00D07A89">
        <w:rPr>
          <w:rFonts w:ascii="Times New Roman" w:hAnsi="Times New Roman" w:cs="Times New Roman"/>
          <w:color w:val="000004"/>
          <w:sz w:val="18"/>
          <w:szCs w:val="18"/>
        </w:rPr>
        <w:t xml:space="preserve">ship in illustrating the </w:t>
      </w:r>
      <w:proofErr w:type="spellStart"/>
      <w:r w:rsidR="00D07A89">
        <w:rPr>
          <w:rFonts w:ascii="Times New Roman" w:hAnsi="Times New Roman" w:cs="Times New Roman"/>
          <w:color w:val="000004"/>
          <w:sz w:val="18"/>
          <w:szCs w:val="18"/>
        </w:rPr>
        <w:t>complec</w:t>
      </w:r>
      <w:r>
        <w:rPr>
          <w:rFonts w:ascii="Times New Roman" w:hAnsi="Times New Roman" w:cs="Times New Roman"/>
          <w:color w:val="000004"/>
          <w:sz w:val="18"/>
          <w:szCs w:val="18"/>
        </w:rPr>
        <w:t>tion</w:t>
      </w:r>
      <w:proofErr w:type="spellEnd"/>
      <w:r>
        <w:rPr>
          <w:rFonts w:ascii="Times New Roman" w:hAnsi="Times New Roman" w:cs="Times New Roman"/>
          <w:color w:val="000004"/>
          <w:sz w:val="18"/>
          <w:szCs w:val="18"/>
        </w:rPr>
        <w:t xml:space="preserve"> of her daughter's childhood. She remarks that th</w:t>
      </w:r>
      <w:r w:rsidR="00D07A89">
        <w:rPr>
          <w:rFonts w:ascii="Times New Roman" w:hAnsi="Times New Roman" w:cs="Times New Roman"/>
          <w:color w:val="000004"/>
          <w:sz w:val="18"/>
          <w:szCs w:val="18"/>
        </w:rPr>
        <w:t>e blossom is still on the tree,</w:t>
      </w:r>
      <w:r>
        <w:rPr>
          <w:rFonts w:ascii="Times New Roman" w:hAnsi="Times New Roman" w:cs="Times New Roman"/>
          <w:color w:val="000004"/>
          <w:sz w:val="18"/>
          <w:szCs w:val="18"/>
        </w:rPr>
        <w:t xml:space="preserve"> "in shadow," and then laments</w:t>
      </w:r>
      <w:r w:rsidR="00D07A89"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4"/>
          <w:sz w:val="18"/>
          <w:szCs w:val="18"/>
        </w:rPr>
        <w:t>"How much</w:t>
      </w:r>
      <w:r w:rsidR="00D07A89">
        <w:rPr>
          <w:rFonts w:ascii="Times New Roman" w:hAnsi="Times New Roman" w:cs="Times New Roman"/>
          <w:color w:val="000004"/>
          <w:sz w:val="18"/>
          <w:szCs w:val="18"/>
        </w:rPr>
        <w:t xml:space="preserve"> l</w:t>
      </w:r>
      <w:r>
        <w:rPr>
          <w:rFonts w:ascii="Times New Roman" w:hAnsi="Times New Roman" w:cs="Times New Roman"/>
          <w:color w:val="000004"/>
          <w:sz w:val="18"/>
          <w:szCs w:val="18"/>
        </w:rPr>
        <w:t xml:space="preserve">onger </w:t>
      </w:r>
      <w:r w:rsidR="00D07A89">
        <w:rPr>
          <w:rFonts w:ascii="Times New Roman" w:hAnsi="Times New Roman" w:cs="Times New Roman"/>
          <w:color w:val="000004"/>
          <w:w w:val="91"/>
          <w:sz w:val="20"/>
          <w:szCs w:val="20"/>
        </w:rPr>
        <w:t>will</w:t>
      </w:r>
      <w:r>
        <w:rPr>
          <w:rFonts w:ascii="Times New Roman" w:hAnsi="Times New Roman" w:cs="Times New Roman"/>
          <w:color w:val="000004"/>
          <w:w w:val="91"/>
          <w:sz w:val="20"/>
          <w:szCs w:val="20"/>
        </w:rPr>
        <w:t xml:space="preserve"> I </w:t>
      </w:r>
      <w:r>
        <w:rPr>
          <w:rFonts w:ascii="Times New Roman" w:hAnsi="Times New Roman" w:cs="Times New Roman"/>
          <w:color w:val="000004"/>
          <w:sz w:val="18"/>
          <w:szCs w:val="18"/>
        </w:rPr>
        <w:t xml:space="preserve">see girlhood </w:t>
      </w:r>
      <w:r w:rsidR="00D07A89">
        <w:rPr>
          <w:rFonts w:ascii="Times New Roman" w:hAnsi="Times New Roman" w:cs="Times New Roman"/>
          <w:color w:val="000004"/>
          <w:sz w:val="18"/>
          <w:szCs w:val="18"/>
        </w:rPr>
        <w:t>in my</w:t>
      </w:r>
      <w:r>
        <w:rPr>
          <w:color w:val="000004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4"/>
          <w:sz w:val="18"/>
          <w:szCs w:val="18"/>
        </w:rPr>
        <w:t xml:space="preserve">daughter," setting </w:t>
      </w:r>
      <w:r>
        <w:rPr>
          <w:rFonts w:ascii="Times New Roman" w:hAnsi="Times New Roman" w:cs="Times New Roman"/>
          <w:color w:val="000004"/>
          <w:w w:val="91"/>
          <w:sz w:val="20"/>
          <w:szCs w:val="20"/>
        </w:rPr>
        <w:t xml:space="preserve">up </w:t>
      </w:r>
      <w:r>
        <w:rPr>
          <w:rFonts w:ascii="Times New Roman" w:hAnsi="Times New Roman" w:cs="Times New Roman"/>
          <w:color w:val="000004"/>
          <w:sz w:val="18"/>
          <w:szCs w:val="18"/>
        </w:rPr>
        <w:t xml:space="preserve">the analogy. The </w:t>
      </w:r>
      <w:r>
        <w:rPr>
          <w:rFonts w:ascii="Times New Roman" w:hAnsi="Times New Roman" w:cs="Times New Roman"/>
          <w:color w:val="000004"/>
          <w:w w:val="91"/>
          <w:sz w:val="20"/>
          <w:szCs w:val="20"/>
        </w:rPr>
        <w:t xml:space="preserve">grown </w:t>
      </w:r>
      <w:r>
        <w:rPr>
          <w:rFonts w:ascii="Times New Roman" w:hAnsi="Times New Roman" w:cs="Times New Roman"/>
          <w:color w:val="000004"/>
          <w:sz w:val="18"/>
          <w:szCs w:val="18"/>
        </w:rPr>
        <w:t xml:space="preserve">blossom falls to the ground at the poem's conclusion, illustrating the final separation of mother </w:t>
      </w:r>
      <w:r>
        <w:rPr>
          <w:rFonts w:ascii="Times New Roman" w:hAnsi="Times New Roman" w:cs="Times New Roman"/>
          <w:color w:val="000004"/>
          <w:w w:val="91"/>
          <w:sz w:val="20"/>
          <w:szCs w:val="20"/>
        </w:rPr>
        <w:t xml:space="preserve">and </w:t>
      </w:r>
      <w:r>
        <w:rPr>
          <w:rFonts w:ascii="Times New Roman" w:hAnsi="Times New Roman" w:cs="Times New Roman"/>
          <w:color w:val="000004"/>
          <w:sz w:val="18"/>
          <w:szCs w:val="18"/>
        </w:rPr>
        <w:t xml:space="preserve">daughter and also the daughter's promise to spring new </w:t>
      </w:r>
      <w:r>
        <w:rPr>
          <w:rFonts w:ascii="Times New Roman" w:hAnsi="Times New Roman" w:cs="Times New Roman"/>
          <w:color w:val="000004"/>
          <w:w w:val="91"/>
          <w:sz w:val="20"/>
          <w:szCs w:val="20"/>
        </w:rPr>
        <w:t xml:space="preserve">life </w:t>
      </w:r>
      <w:r>
        <w:rPr>
          <w:rFonts w:ascii="Times New Roman" w:hAnsi="Times New Roman" w:cs="Times New Roman"/>
          <w:color w:val="000004"/>
          <w:sz w:val="18"/>
          <w:szCs w:val="18"/>
        </w:rPr>
        <w:t xml:space="preserve">and carry on nature's </w:t>
      </w:r>
      <w:r>
        <w:rPr>
          <w:rFonts w:ascii="Times New Roman" w:hAnsi="Times New Roman" w:cs="Times New Roman"/>
          <w:color w:val="000004"/>
          <w:w w:val="91"/>
          <w:sz w:val="20"/>
          <w:szCs w:val="20"/>
        </w:rPr>
        <w:t xml:space="preserve">cycle. </w:t>
      </w:r>
    </w:p>
    <w:p w14:paraId="5F975758" w14:textId="77777777" w:rsidR="00C96C8C" w:rsidRDefault="00C96C8C">
      <w:pPr>
        <w:pStyle w:val="Style"/>
        <w:spacing w:line="235" w:lineRule="exact"/>
        <w:ind w:left="38" w:right="171" w:firstLine="163"/>
        <w:rPr>
          <w:rFonts w:ascii="Times New Roman" w:hAnsi="Times New Roman" w:cs="Times New Roman"/>
          <w:color w:val="000004"/>
          <w:sz w:val="18"/>
          <w:szCs w:val="18"/>
        </w:rPr>
      </w:pPr>
      <w:r>
        <w:rPr>
          <w:rFonts w:ascii="Times New Roman" w:hAnsi="Times New Roman" w:cs="Times New Roman"/>
          <w:color w:val="000004"/>
          <w:sz w:val="18"/>
          <w:szCs w:val="18"/>
        </w:rPr>
        <w:t xml:space="preserve">Incidentally, the natural quality of the </w:t>
      </w:r>
      <w:r>
        <w:rPr>
          <w:rFonts w:ascii="Times New Roman" w:hAnsi="Times New Roman" w:cs="Times New Roman"/>
          <w:color w:val="000004"/>
          <w:w w:val="91"/>
          <w:sz w:val="20"/>
          <w:szCs w:val="20"/>
        </w:rPr>
        <w:t xml:space="preserve">cycle </w:t>
      </w:r>
      <w:r>
        <w:rPr>
          <w:rFonts w:ascii="Times New Roman" w:hAnsi="Times New Roman" w:cs="Times New Roman"/>
          <w:color w:val="000004"/>
          <w:sz w:val="18"/>
          <w:szCs w:val="18"/>
        </w:rPr>
        <w:t xml:space="preserve">of children growing into adulthood </w:t>
      </w:r>
      <w:r>
        <w:rPr>
          <w:rFonts w:ascii="Times New Roman" w:hAnsi="Times New Roman" w:cs="Times New Roman"/>
          <w:color w:val="000004"/>
          <w:sz w:val="19"/>
          <w:szCs w:val="19"/>
        </w:rPr>
        <w:t xml:space="preserve">to bear </w:t>
      </w:r>
      <w:r>
        <w:rPr>
          <w:rFonts w:ascii="Times New Roman" w:hAnsi="Times New Roman" w:cs="Times New Roman"/>
          <w:color w:val="000004"/>
          <w:sz w:val="18"/>
          <w:szCs w:val="18"/>
        </w:rPr>
        <w:t>more children is</w:t>
      </w:r>
      <w:r w:rsidR="00D07A89">
        <w:rPr>
          <w:rFonts w:ascii="Times New Roman" w:hAnsi="Times New Roman" w:cs="Times New Roman"/>
          <w:color w:val="000004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4"/>
          <w:sz w:val="18"/>
          <w:szCs w:val="18"/>
        </w:rPr>
        <w:t>another reason Boland uses the imagery of Mother Nature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000004"/>
          <w:sz w:val="18"/>
          <w:szCs w:val="18"/>
        </w:rPr>
        <w:t xml:space="preserve">She is able to intertwine two different facets of </w:t>
      </w:r>
      <w:r w:rsidR="00D07A89">
        <w:rPr>
          <w:rFonts w:ascii="Times New Roman" w:hAnsi="Times New Roman" w:cs="Times New Roman"/>
          <w:color w:val="000004"/>
          <w:w w:val="91"/>
          <w:sz w:val="20"/>
          <w:szCs w:val="20"/>
        </w:rPr>
        <w:t>lif</w:t>
      </w:r>
      <w:r>
        <w:rPr>
          <w:rFonts w:ascii="Times New Roman" w:hAnsi="Times New Roman" w:cs="Times New Roman"/>
          <w:color w:val="000004"/>
          <w:w w:val="9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w w:val="91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4"/>
          <w:sz w:val="18"/>
          <w:szCs w:val="18"/>
        </w:rPr>
        <w:t xml:space="preserve">those of trees and humans, demonstrating them to be part of the same great scheme. </w:t>
      </w:r>
    </w:p>
    <w:p w14:paraId="4BFEA94E" w14:textId="77777777" w:rsidR="00C96C8C" w:rsidRDefault="00D07A89" w:rsidP="00D07A89">
      <w:pPr>
        <w:pStyle w:val="Style"/>
        <w:spacing w:line="240" w:lineRule="exact"/>
        <w:ind w:right="1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4"/>
          <w:w w:val="87"/>
          <w:sz w:val="21"/>
          <w:szCs w:val="21"/>
        </w:rPr>
        <w:t xml:space="preserve">         My mother </w:t>
      </w:r>
      <w:r w:rsidR="00C96C8C">
        <w:rPr>
          <w:rFonts w:ascii="Times New Roman" w:hAnsi="Times New Roman" w:cs="Times New Roman"/>
          <w:color w:val="000004"/>
          <w:sz w:val="18"/>
          <w:szCs w:val="18"/>
        </w:rPr>
        <w:t xml:space="preserve">would </w:t>
      </w:r>
      <w:r w:rsidR="00C96C8C">
        <w:rPr>
          <w:rFonts w:ascii="Times New Roman" w:hAnsi="Times New Roman" w:cs="Times New Roman"/>
          <w:color w:val="000004"/>
          <w:w w:val="91"/>
          <w:sz w:val="20"/>
          <w:szCs w:val="20"/>
        </w:rPr>
        <w:t xml:space="preserve">immensely </w:t>
      </w:r>
      <w:r>
        <w:rPr>
          <w:rFonts w:ascii="Times New Roman" w:hAnsi="Times New Roman" w:cs="Times New Roman"/>
          <w:color w:val="000004"/>
          <w:sz w:val="18"/>
          <w:szCs w:val="18"/>
        </w:rPr>
        <w:t>enjoy this poem--she can su</w:t>
      </w:r>
      <w:r w:rsidR="00C96C8C">
        <w:rPr>
          <w:rFonts w:ascii="Times New Roman" w:hAnsi="Times New Roman" w:cs="Times New Roman"/>
          <w:color w:val="000004"/>
          <w:sz w:val="18"/>
          <w:szCs w:val="18"/>
        </w:rPr>
        <w:t>rely empathize with it</w:t>
      </w:r>
      <w:r w:rsidR="00C96C8C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 w:rsidR="00C96C8C">
        <w:rPr>
          <w:rFonts w:ascii="Times New Roman" w:hAnsi="Times New Roman" w:cs="Times New Roman"/>
          <w:color w:val="000004"/>
          <w:w w:val="91"/>
          <w:sz w:val="20"/>
          <w:szCs w:val="20"/>
        </w:rPr>
        <w:t xml:space="preserve">My </w:t>
      </w:r>
      <w:r>
        <w:rPr>
          <w:rFonts w:ascii="Times New Roman" w:hAnsi="Times New Roman" w:cs="Times New Roman"/>
          <w:color w:val="000004"/>
          <w:sz w:val="18"/>
          <w:szCs w:val="18"/>
        </w:rPr>
        <w:t>sister w</w:t>
      </w:r>
      <w:r w:rsidR="00C96C8C">
        <w:rPr>
          <w:rFonts w:ascii="Times New Roman" w:hAnsi="Times New Roman" w:cs="Times New Roman"/>
          <w:color w:val="000004"/>
          <w:sz w:val="18"/>
          <w:szCs w:val="18"/>
        </w:rPr>
        <w:t xml:space="preserve">ould also take pride in and advantage of the fact that Boland's daughter, </w:t>
      </w:r>
      <w:r w:rsidR="00C96C8C">
        <w:rPr>
          <w:rFonts w:ascii="Times New Roman" w:hAnsi="Times New Roman" w:cs="Times New Roman"/>
          <w:color w:val="000004"/>
          <w:sz w:val="19"/>
          <w:szCs w:val="19"/>
        </w:rPr>
        <w:t xml:space="preserve">the </w:t>
      </w:r>
      <w:r w:rsidR="00C96C8C">
        <w:rPr>
          <w:rFonts w:ascii="Times New Roman" w:hAnsi="Times New Roman" w:cs="Times New Roman"/>
          <w:color w:val="000004"/>
          <w:sz w:val="18"/>
          <w:szCs w:val="18"/>
        </w:rPr>
        <w:t xml:space="preserve">blossom, appeals to the inevitable fact that she must be independent or else the world would </w:t>
      </w:r>
      <w:r>
        <w:rPr>
          <w:rFonts w:ascii="Times New Roman" w:hAnsi="Times New Roman" w:cs="Times New Roman"/>
          <w:color w:val="000004"/>
          <w:sz w:val="18"/>
          <w:szCs w:val="18"/>
        </w:rPr>
        <w:t>fail</w:t>
      </w:r>
      <w:r w:rsidR="00C96C8C">
        <w:rPr>
          <w:rFonts w:ascii="Times New Roman" w:hAnsi="Times New Roman" w:cs="Times New Roman"/>
          <w:color w:val="000004"/>
          <w:sz w:val="18"/>
          <w:szCs w:val="18"/>
        </w:rPr>
        <w:t xml:space="preserve"> to benefit from her abilities. </w:t>
      </w:r>
      <w:r w:rsidR="00C96C8C">
        <w:rPr>
          <w:rFonts w:ascii="Times New Roman" w:hAnsi="Times New Roman" w:cs="Times New Roman"/>
          <w:color w:val="000004"/>
          <w:w w:val="85"/>
          <w:sz w:val="22"/>
          <w:szCs w:val="22"/>
        </w:rPr>
        <w:t xml:space="preserve">My </w:t>
      </w:r>
      <w:r w:rsidR="00C96C8C">
        <w:rPr>
          <w:rFonts w:ascii="Times New Roman" w:hAnsi="Times New Roman" w:cs="Times New Roman"/>
          <w:color w:val="000004"/>
          <w:sz w:val="18"/>
          <w:szCs w:val="18"/>
        </w:rPr>
        <w:t xml:space="preserve">mother would most likely blot that line from her memory. </w:t>
      </w:r>
      <w:r w:rsidR="00C96C8C">
        <w:rPr>
          <w:rFonts w:ascii="Times New Roman" w:hAnsi="Times New Roman" w:cs="Times New Roman"/>
          <w:color w:val="000004"/>
          <w:w w:val="87"/>
          <w:sz w:val="21"/>
          <w:szCs w:val="21"/>
        </w:rPr>
        <w:t xml:space="preserve">My </w:t>
      </w:r>
      <w:proofErr w:type="gramStart"/>
      <w:r w:rsidR="00C96C8C">
        <w:rPr>
          <w:rFonts w:ascii="Times New Roman" w:hAnsi="Times New Roman" w:cs="Times New Roman"/>
          <w:color w:val="000004"/>
          <w:sz w:val="18"/>
          <w:szCs w:val="18"/>
        </w:rPr>
        <w:t>father</w:t>
      </w:r>
      <w:r>
        <w:rPr>
          <w:rFonts w:ascii="Times New Roman" w:hAnsi="Times New Roman" w:cs="Times New Roman"/>
          <w:color w:val="000004"/>
          <w:sz w:val="18"/>
          <w:szCs w:val="18"/>
        </w:rPr>
        <w:t xml:space="preserve"> </w:t>
      </w:r>
      <w:r w:rsidR="00C96C8C">
        <w:rPr>
          <w:rFonts w:ascii="Times New Roman" w:hAnsi="Times New Roman" w:cs="Times New Roman"/>
          <w:color w:val="000004"/>
          <w:sz w:val="18"/>
          <w:szCs w:val="18"/>
        </w:rPr>
        <w:t>?</w:t>
      </w:r>
      <w:proofErr w:type="gramEnd"/>
      <w:r w:rsidR="00C96C8C">
        <w:rPr>
          <w:rFonts w:ascii="Times New Roman" w:hAnsi="Times New Roman" w:cs="Times New Roman"/>
          <w:color w:val="000004"/>
          <w:sz w:val="18"/>
          <w:szCs w:val="18"/>
        </w:rPr>
        <w:t xml:space="preserve"> He would not look twice </w:t>
      </w:r>
      <w:r w:rsidR="00C96C8C">
        <w:rPr>
          <w:rFonts w:ascii="Times New Roman" w:hAnsi="Times New Roman" w:cs="Times New Roman"/>
          <w:color w:val="000004"/>
          <w:w w:val="91"/>
          <w:sz w:val="20"/>
          <w:szCs w:val="20"/>
        </w:rPr>
        <w:t xml:space="preserve">from </w:t>
      </w:r>
      <w:r w:rsidR="00C96C8C">
        <w:rPr>
          <w:rFonts w:ascii="Times New Roman" w:hAnsi="Times New Roman" w:cs="Times New Roman"/>
          <w:color w:val="000004"/>
          <w:sz w:val="18"/>
          <w:szCs w:val="18"/>
        </w:rPr>
        <w:t xml:space="preserve">Monday Night </w:t>
      </w:r>
      <w:r>
        <w:rPr>
          <w:rFonts w:ascii="Times New Roman" w:hAnsi="Times New Roman" w:cs="Times New Roman"/>
          <w:color w:val="000004"/>
          <w:sz w:val="18"/>
          <w:szCs w:val="18"/>
        </w:rPr>
        <w:t>Football if I asked</w:t>
      </w:r>
      <w:r w:rsidR="00C96C8C">
        <w:rPr>
          <w:rFonts w:ascii="Times New Roman" w:hAnsi="Times New Roman" w:cs="Times New Roman"/>
          <w:color w:val="000004"/>
          <w:sz w:val="18"/>
          <w:szCs w:val="18"/>
        </w:rPr>
        <w:t xml:space="preserve"> to read this poem</w:t>
      </w:r>
      <w:proofErr w:type="gramStart"/>
      <w:r w:rsidR="00C96C8C">
        <w:rPr>
          <w:rFonts w:ascii="Times New Roman" w:hAnsi="Times New Roman" w:cs="Times New Roman"/>
          <w:color w:val="000004"/>
          <w:sz w:val="18"/>
          <w:szCs w:val="18"/>
        </w:rPr>
        <w:t>,  but</w:t>
      </w:r>
      <w:proofErr w:type="gramEnd"/>
      <w:r w:rsidR="00C96C8C">
        <w:rPr>
          <w:rFonts w:ascii="Times New Roman" w:hAnsi="Times New Roman" w:cs="Times New Roman"/>
          <w:color w:val="000004"/>
          <w:sz w:val="18"/>
          <w:szCs w:val="18"/>
        </w:rPr>
        <w:t xml:space="preserve"> neither would I </w:t>
      </w:r>
      <w:r w:rsidR="00C96C8C">
        <w:rPr>
          <w:rFonts w:ascii="Times New Roman" w:hAnsi="Times New Roman" w:cs="Times New Roman"/>
          <w:color w:val="000004"/>
          <w:w w:val="91"/>
          <w:sz w:val="20"/>
          <w:szCs w:val="20"/>
        </w:rPr>
        <w:t xml:space="preserve">if </w:t>
      </w:r>
      <w:r w:rsidR="00C96C8C">
        <w:rPr>
          <w:rFonts w:ascii="Times New Roman" w:hAnsi="Times New Roman" w:cs="Times New Roman"/>
          <w:color w:val="000004"/>
          <w:sz w:val="18"/>
          <w:szCs w:val="18"/>
        </w:rPr>
        <w:t>our situations were reversed</w:t>
      </w:r>
      <w:r w:rsidR="00C96C8C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</w:p>
    <w:p w14:paraId="03B1E31E" w14:textId="77777777" w:rsidR="00C96C8C" w:rsidRDefault="00C96C8C" w:rsidP="00B258F7">
      <w:pPr>
        <w:pStyle w:val="Style"/>
        <w:spacing w:line="254" w:lineRule="exact"/>
        <w:ind w:left="38" w:right="181" w:firstLine="322"/>
        <w:rPr>
          <w:rFonts w:ascii="Times New Roman" w:hAnsi="Times New Roman" w:cs="Times New Roman"/>
          <w:color w:val="000004"/>
          <w:sz w:val="18"/>
          <w:szCs w:val="18"/>
        </w:rPr>
      </w:pPr>
      <w:r>
        <w:rPr>
          <w:rFonts w:ascii="Times New Roman" w:hAnsi="Times New Roman" w:cs="Times New Roman"/>
          <w:color w:val="000004"/>
          <w:sz w:val="18"/>
          <w:szCs w:val="18"/>
        </w:rPr>
        <w:t>Nevert</w:t>
      </w:r>
      <w:r w:rsidR="00B258F7">
        <w:rPr>
          <w:rFonts w:ascii="Times New Roman" w:hAnsi="Times New Roman" w:cs="Times New Roman"/>
          <w:color w:val="000004"/>
          <w:sz w:val="18"/>
          <w:szCs w:val="18"/>
        </w:rPr>
        <w:t>h</w:t>
      </w:r>
      <w:r>
        <w:rPr>
          <w:rFonts w:ascii="Times New Roman" w:hAnsi="Times New Roman" w:cs="Times New Roman"/>
          <w:color w:val="000004"/>
          <w:sz w:val="18"/>
          <w:szCs w:val="18"/>
        </w:rPr>
        <w:t>eless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>
        <w:rPr>
          <w:rFonts w:ascii="Times New Roman" w:hAnsi="Times New Roman" w:cs="Times New Roman"/>
          <w:color w:val="000004"/>
          <w:w w:val="78"/>
          <w:sz w:val="21"/>
          <w:szCs w:val="21"/>
        </w:rPr>
        <w:t xml:space="preserve">I </w:t>
      </w:r>
      <w:r>
        <w:rPr>
          <w:rFonts w:ascii="Times New Roman" w:hAnsi="Times New Roman" w:cs="Times New Roman"/>
          <w:color w:val="000004"/>
          <w:sz w:val="18"/>
          <w:szCs w:val="18"/>
        </w:rPr>
        <w:t xml:space="preserve">enjoyed </w:t>
      </w:r>
      <w:r>
        <w:rPr>
          <w:rFonts w:ascii="Times New Roman" w:hAnsi="Times New Roman" w:cs="Times New Roman"/>
          <w:color w:val="000004"/>
          <w:w w:val="91"/>
          <w:sz w:val="20"/>
          <w:szCs w:val="20"/>
        </w:rPr>
        <w:t xml:space="preserve">it </w:t>
      </w:r>
      <w:r>
        <w:rPr>
          <w:rFonts w:ascii="Times New Roman" w:hAnsi="Times New Roman" w:cs="Times New Roman"/>
          <w:color w:val="000004"/>
          <w:sz w:val="18"/>
          <w:szCs w:val="18"/>
        </w:rPr>
        <w:t xml:space="preserve">because it was more applicable to </w:t>
      </w:r>
      <w:r>
        <w:rPr>
          <w:color w:val="000004"/>
          <w:sz w:val="18"/>
          <w:szCs w:val="18"/>
        </w:rPr>
        <w:t xml:space="preserve">my </w:t>
      </w:r>
      <w:r>
        <w:rPr>
          <w:rFonts w:ascii="Times New Roman" w:hAnsi="Times New Roman" w:cs="Times New Roman"/>
          <w:color w:val="000004"/>
          <w:sz w:val="18"/>
          <w:szCs w:val="18"/>
        </w:rPr>
        <w:t xml:space="preserve">life than any I have analyzed thus far. </w:t>
      </w:r>
    </w:p>
    <w:p w14:paraId="5A6297D7" w14:textId="77777777" w:rsidR="00C96C8C" w:rsidRDefault="00C96C8C">
      <w:pPr>
        <w:pStyle w:val="Style"/>
        <w:spacing w:before="264" w:line="196" w:lineRule="exact"/>
        <w:ind w:left="2218" w:right="-1"/>
        <w:rPr>
          <w:rFonts w:ascii="Times New Roman" w:hAnsi="Times New Roman" w:cs="Times New Roman"/>
          <w:color w:val="000004"/>
          <w:sz w:val="18"/>
          <w:szCs w:val="18"/>
        </w:rPr>
      </w:pPr>
      <w:r>
        <w:rPr>
          <w:rFonts w:ascii="Times New Roman" w:hAnsi="Times New Roman" w:cs="Times New Roman"/>
          <w:color w:val="000004"/>
          <w:sz w:val="18"/>
          <w:szCs w:val="18"/>
        </w:rPr>
        <w:t xml:space="preserve">Wil Loftis </w:t>
      </w:r>
    </w:p>
    <w:p w14:paraId="1367F7D0" w14:textId="77777777" w:rsidR="00C96C8C" w:rsidRDefault="00C96C8C">
      <w:pPr>
        <w:pStyle w:val="Style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C96C8C" w:rsidSect="00195B1E">
      <w:type w:val="continuous"/>
      <w:pgSz w:w="12241" w:h="15842"/>
      <w:pgMar w:top="1804" w:right="846" w:bottom="360" w:left="633" w:header="720" w:footer="720" w:gutter="0"/>
      <w:pgNumType w:start="129"/>
      <w:cols w:num="3" w:space="720" w:equalWidth="0">
        <w:col w:w="355" w:space="926"/>
        <w:col w:w="4377" w:space="768"/>
        <w:col w:w="433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BDD52" w14:textId="77777777" w:rsidR="00C8076A" w:rsidRDefault="00C8076A">
      <w:r>
        <w:separator/>
      </w:r>
    </w:p>
  </w:endnote>
  <w:endnote w:type="continuationSeparator" w:id="0">
    <w:p w14:paraId="7041144B" w14:textId="77777777" w:rsidR="00C8076A" w:rsidRDefault="00C8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299FC" w14:textId="77777777" w:rsidR="00C8076A" w:rsidRDefault="00C8076A">
      <w:r>
        <w:separator/>
      </w:r>
    </w:p>
  </w:footnote>
  <w:footnote w:type="continuationSeparator" w:id="0">
    <w:p w14:paraId="61FF48D7" w14:textId="77777777" w:rsidR="00C8076A" w:rsidRDefault="00C80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195B1E"/>
    <w:rsid w:val="00230965"/>
    <w:rsid w:val="002C74F6"/>
    <w:rsid w:val="0032345B"/>
    <w:rsid w:val="00831BEA"/>
    <w:rsid w:val="00984A05"/>
    <w:rsid w:val="00B258F7"/>
    <w:rsid w:val="00C8076A"/>
    <w:rsid w:val="00C96C8C"/>
    <w:rsid w:val="00D07A89"/>
    <w:rsid w:val="00DB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2D713C"/>
  <w14:defaultImageDpi w14:val="0"/>
  <w15:docId w15:val="{ED1BC362-55E3-4DC4-A7DF-366598D4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C807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8076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258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8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</vt:lpstr>
    </vt:vector>
  </TitlesOfParts>
  <Company>Hewlett-Packard Company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</dc:title>
  <dc:subject/>
  <dc:creator>Sandra</dc:creator>
  <cp:keywords/>
  <dc:description/>
  <cp:lastModifiedBy>Meghan Shields</cp:lastModifiedBy>
  <cp:revision>2</cp:revision>
  <dcterms:created xsi:type="dcterms:W3CDTF">2015-09-21T14:16:00Z</dcterms:created>
  <dcterms:modified xsi:type="dcterms:W3CDTF">2015-09-21T14:16:00Z</dcterms:modified>
</cp:coreProperties>
</file>