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91" w:rsidRPr="00DA0791" w:rsidRDefault="000D6318" w:rsidP="00DA0791">
      <w:pPr>
        <w:tabs>
          <w:tab w:val="center" w:pos="5220"/>
          <w:tab w:val="right" w:pos="10800"/>
        </w:tabs>
        <w:rPr>
          <w:rFonts w:ascii="Bradley Hand ITC" w:hAnsi="Bradley Hand ITC"/>
          <w:sz w:val="36"/>
          <w:szCs w:val="36"/>
        </w:rPr>
      </w:pPr>
      <w:r w:rsidRPr="00DA0791">
        <w:rPr>
          <w:rFonts w:ascii="Bradley Hand ITC" w:hAnsi="Bradley Hand ITC"/>
          <w:sz w:val="36"/>
          <w:szCs w:val="36"/>
        </w:rPr>
        <w:t xml:space="preserve">English IV Honors </w:t>
      </w:r>
      <w:r w:rsidR="009241EC">
        <w:rPr>
          <w:rFonts w:ascii="Bradley Hand ITC" w:hAnsi="Bradley Hand ITC"/>
          <w:sz w:val="36"/>
          <w:szCs w:val="36"/>
        </w:rPr>
        <w:tab/>
        <w:t>Ms. Sanders</w:t>
      </w:r>
      <w:r w:rsidR="00DA0791" w:rsidRPr="00DA0791">
        <w:rPr>
          <w:rFonts w:ascii="Bradley Hand ITC" w:hAnsi="Bradley Hand ITC"/>
          <w:sz w:val="36"/>
          <w:szCs w:val="36"/>
        </w:rPr>
        <w:tab/>
        <w:t>British Literature</w:t>
      </w:r>
    </w:p>
    <w:p w:rsidR="00DA0791" w:rsidRPr="005305E5" w:rsidRDefault="000D6318" w:rsidP="00DA0791">
      <w:pPr>
        <w:tabs>
          <w:tab w:val="right" w:pos="10800"/>
        </w:tabs>
        <w:rPr>
          <w:rFonts w:ascii="Arial Narrow" w:hAnsi="Arial Narrow"/>
          <w:sz w:val="24"/>
          <w:szCs w:val="24"/>
        </w:rPr>
      </w:pPr>
      <w:r w:rsidRPr="005305E5">
        <w:rPr>
          <w:rFonts w:ascii="Arial Narrow" w:hAnsi="Arial Narrow"/>
          <w:sz w:val="24"/>
          <w:szCs w:val="24"/>
        </w:rPr>
        <w:t xml:space="preserve">Contact Information: </w:t>
      </w:r>
      <w:r w:rsidR="009241EC" w:rsidRPr="005305E5">
        <w:rPr>
          <w:rFonts w:ascii="Arial Narrow" w:hAnsi="Arial Narrow"/>
          <w:sz w:val="24"/>
          <w:szCs w:val="24"/>
        </w:rPr>
        <w:t>msanders2</w:t>
      </w:r>
      <w:r w:rsidR="00C533B8" w:rsidRPr="005305E5">
        <w:rPr>
          <w:rFonts w:ascii="Arial Narrow" w:hAnsi="Arial Narrow"/>
          <w:sz w:val="24"/>
          <w:szCs w:val="24"/>
        </w:rPr>
        <w:t>@wcpss.net</w:t>
      </w:r>
      <w:r w:rsidR="00DA0791" w:rsidRPr="005305E5">
        <w:rPr>
          <w:rFonts w:ascii="Arial Narrow" w:hAnsi="Arial Narrow"/>
          <w:sz w:val="24"/>
          <w:szCs w:val="24"/>
        </w:rPr>
        <w:tab/>
      </w:r>
      <w:r w:rsidRPr="005305E5">
        <w:rPr>
          <w:rFonts w:ascii="Arial Narrow" w:hAnsi="Arial Narrow"/>
          <w:sz w:val="24"/>
          <w:szCs w:val="24"/>
        </w:rPr>
        <w:t xml:space="preserve">Planning: </w:t>
      </w:r>
      <w:r w:rsidR="009241EC" w:rsidRPr="005305E5">
        <w:rPr>
          <w:rFonts w:ascii="Arial Narrow" w:hAnsi="Arial Narrow"/>
          <w:sz w:val="24"/>
          <w:szCs w:val="24"/>
        </w:rPr>
        <w:t>2</w:t>
      </w:r>
      <w:proofErr w:type="gramStart"/>
      <w:r w:rsidR="009241EC" w:rsidRPr="005305E5">
        <w:rPr>
          <w:rFonts w:ascii="Arial Narrow" w:hAnsi="Arial Narrow"/>
          <w:sz w:val="24"/>
          <w:szCs w:val="24"/>
          <w:vertAlign w:val="superscript"/>
        </w:rPr>
        <w:t>nd</w:t>
      </w:r>
      <w:r w:rsidR="00C533B8" w:rsidRPr="005305E5">
        <w:rPr>
          <w:rFonts w:ascii="Arial Narrow" w:hAnsi="Arial Narrow"/>
          <w:sz w:val="24"/>
          <w:szCs w:val="24"/>
        </w:rPr>
        <w:t xml:space="preserve"> </w:t>
      </w:r>
      <w:r w:rsidRPr="005305E5">
        <w:rPr>
          <w:rFonts w:ascii="Arial Narrow" w:hAnsi="Arial Narrow"/>
          <w:sz w:val="24"/>
          <w:szCs w:val="24"/>
        </w:rPr>
        <w:t xml:space="preserve"> Block</w:t>
      </w:r>
      <w:proofErr w:type="gramEnd"/>
    </w:p>
    <w:p w:rsidR="00DA0791" w:rsidRPr="005305E5" w:rsidRDefault="00C533B8" w:rsidP="00DA0791">
      <w:pPr>
        <w:tabs>
          <w:tab w:val="right" w:pos="10800"/>
        </w:tabs>
        <w:rPr>
          <w:rFonts w:ascii="Arial Narrow" w:hAnsi="Arial Narrow"/>
          <w:sz w:val="24"/>
          <w:szCs w:val="24"/>
        </w:rPr>
      </w:pPr>
      <w:r w:rsidRPr="005305E5">
        <w:rPr>
          <w:rFonts w:ascii="Arial Narrow" w:hAnsi="Arial Narrow"/>
          <w:sz w:val="24"/>
          <w:szCs w:val="24"/>
        </w:rPr>
        <w:t>HOT Lunch Tutorials: Monday</w:t>
      </w:r>
      <w:r w:rsidR="00DA0791" w:rsidRPr="005305E5">
        <w:rPr>
          <w:rFonts w:ascii="Arial Narrow" w:hAnsi="Arial Narrow"/>
          <w:sz w:val="24"/>
          <w:szCs w:val="24"/>
        </w:rPr>
        <w:t xml:space="preserve"> A and Thursday B</w:t>
      </w:r>
      <w:r w:rsidR="00DA0791" w:rsidRPr="005305E5">
        <w:rPr>
          <w:rFonts w:ascii="Arial Narrow" w:hAnsi="Arial Narrow"/>
          <w:sz w:val="24"/>
          <w:szCs w:val="24"/>
        </w:rPr>
        <w:tab/>
        <w:t>Office Hours: Wednesday</w:t>
      </w:r>
      <w:r w:rsidR="0001197D" w:rsidRPr="005305E5">
        <w:rPr>
          <w:rFonts w:ascii="Arial Narrow" w:hAnsi="Arial Narrow"/>
          <w:sz w:val="24"/>
          <w:szCs w:val="24"/>
        </w:rPr>
        <w:t xml:space="preserve"> 2:30-3:30</w:t>
      </w:r>
    </w:p>
    <w:p w:rsidR="000D6318" w:rsidRPr="005305E5" w:rsidRDefault="009241EC" w:rsidP="000D6318">
      <w:pPr>
        <w:rPr>
          <w:rFonts w:ascii="Arial Narrow" w:hAnsi="Arial Narrow"/>
          <w:b/>
          <w:sz w:val="24"/>
          <w:szCs w:val="24"/>
        </w:rPr>
      </w:pPr>
      <w:r w:rsidRPr="005305E5">
        <w:rPr>
          <w:rFonts w:ascii="Arial Narrow" w:hAnsi="Arial Narrow"/>
          <w:sz w:val="24"/>
          <w:szCs w:val="24"/>
        </w:rPr>
        <w:t xml:space="preserve">Website: </w:t>
      </w:r>
      <w:r w:rsidRPr="005305E5">
        <w:rPr>
          <w:rFonts w:ascii="Arial Narrow" w:hAnsi="Arial Narrow"/>
          <w:b/>
          <w:sz w:val="24"/>
          <w:szCs w:val="24"/>
        </w:rPr>
        <w:t>sandershshs.weebly.com</w:t>
      </w:r>
    </w:p>
    <w:p w:rsidR="000873EE" w:rsidRPr="005305E5" w:rsidRDefault="000873EE" w:rsidP="000D6318">
      <w:pPr>
        <w:rPr>
          <w:rFonts w:ascii="Arial Narrow" w:hAnsi="Arial Narrow"/>
          <w:sz w:val="24"/>
          <w:szCs w:val="24"/>
        </w:rPr>
      </w:pPr>
    </w:p>
    <w:p w:rsidR="002F1B91" w:rsidRPr="005305E5" w:rsidRDefault="002F1B91" w:rsidP="000D6318">
      <w:pPr>
        <w:rPr>
          <w:rFonts w:ascii="Arial Narrow" w:hAnsi="Arial Narrow"/>
          <w:b/>
          <w:sz w:val="24"/>
          <w:szCs w:val="24"/>
          <w:u w:val="single"/>
        </w:rPr>
      </w:pPr>
      <w:r w:rsidRPr="005305E5">
        <w:rPr>
          <w:rFonts w:ascii="Arial Narrow" w:hAnsi="Arial Narrow"/>
          <w:b/>
          <w:sz w:val="24"/>
          <w:szCs w:val="24"/>
          <w:u w:val="single"/>
        </w:rPr>
        <w:t xml:space="preserve">Course Description: </w:t>
      </w:r>
    </w:p>
    <w:p w:rsidR="002F1B91" w:rsidRPr="005305E5" w:rsidRDefault="002F1B91" w:rsidP="000D6318">
      <w:pPr>
        <w:rPr>
          <w:rFonts w:ascii="Arial Narrow" w:hAnsi="Arial Narrow"/>
          <w:sz w:val="24"/>
          <w:szCs w:val="24"/>
        </w:rPr>
      </w:pPr>
      <w:r w:rsidRPr="005305E5">
        <w:rPr>
          <w:rFonts w:ascii="Arial Narrow" w:hAnsi="Arial Narrow"/>
          <w:sz w:val="24"/>
          <w:szCs w:val="24"/>
        </w:rPr>
        <w:t xml:space="preserve">This course is a survey of British literature from the Anglo-Saxon period to the Twentieth Century. Students will engage in critical listening, speaking, reading, and writing activities designed to integrate the strands of the language arts and further develop thinking and problem solving abilities. This course fulfills the requirements needed for post-secondary education including college preparation and NC Standard Course of Study. </w:t>
      </w:r>
    </w:p>
    <w:p w:rsidR="002F1B91" w:rsidRPr="005305E5" w:rsidRDefault="002F1B91" w:rsidP="000D6318">
      <w:pPr>
        <w:rPr>
          <w:rFonts w:ascii="Arial Narrow" w:hAnsi="Arial Narrow"/>
          <w:sz w:val="24"/>
          <w:szCs w:val="24"/>
        </w:rPr>
      </w:pPr>
    </w:p>
    <w:p w:rsidR="000D6318" w:rsidRPr="005305E5" w:rsidRDefault="000D6318" w:rsidP="000D6318">
      <w:pPr>
        <w:rPr>
          <w:rFonts w:ascii="Arial Narrow" w:hAnsi="Arial Narrow"/>
          <w:b/>
          <w:sz w:val="24"/>
          <w:szCs w:val="24"/>
          <w:u w:val="single"/>
        </w:rPr>
      </w:pPr>
      <w:r w:rsidRPr="005305E5">
        <w:rPr>
          <w:rFonts w:ascii="Arial Narrow" w:hAnsi="Arial Narrow"/>
          <w:b/>
          <w:sz w:val="24"/>
          <w:szCs w:val="24"/>
          <w:u w:val="single"/>
        </w:rPr>
        <w:t>Text List:</w:t>
      </w:r>
    </w:p>
    <w:p w:rsidR="000D6318" w:rsidRPr="005305E5" w:rsidRDefault="000D6318" w:rsidP="000D6318">
      <w:pPr>
        <w:pStyle w:val="ListParagraph"/>
        <w:numPr>
          <w:ilvl w:val="0"/>
          <w:numId w:val="2"/>
        </w:numPr>
        <w:rPr>
          <w:rFonts w:ascii="Arial Narrow" w:hAnsi="Arial Narrow"/>
          <w:i/>
          <w:sz w:val="24"/>
          <w:szCs w:val="24"/>
        </w:rPr>
        <w:sectPr w:rsidR="000D6318" w:rsidRPr="005305E5" w:rsidSect="000D6318">
          <w:pgSz w:w="12240" w:h="15840"/>
          <w:pgMar w:top="720" w:right="720" w:bottom="720" w:left="720" w:header="720" w:footer="720" w:gutter="0"/>
          <w:cols w:space="720"/>
          <w:docGrid w:linePitch="360"/>
        </w:sectPr>
      </w:pP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Beowulf</w:t>
      </w: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Grendel</w:t>
      </w: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Tales from Arthurian Legend</w:t>
      </w: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1984</w:t>
      </w:r>
      <w:r w:rsidRPr="005305E5">
        <w:rPr>
          <w:rFonts w:ascii="Arial Narrow" w:hAnsi="Arial Narrow"/>
          <w:sz w:val="24"/>
          <w:szCs w:val="24"/>
        </w:rPr>
        <w:t xml:space="preserve"> George Orwell</w:t>
      </w: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Brave New World</w:t>
      </w:r>
      <w:r w:rsidR="000873EE" w:rsidRPr="005305E5">
        <w:rPr>
          <w:rFonts w:ascii="Arial Narrow" w:hAnsi="Arial Narrow"/>
          <w:sz w:val="24"/>
          <w:szCs w:val="24"/>
        </w:rPr>
        <w:t xml:space="preserve"> </w:t>
      </w:r>
      <w:r w:rsidRPr="005305E5">
        <w:rPr>
          <w:rFonts w:ascii="Arial Narrow" w:hAnsi="Arial Narrow"/>
          <w:sz w:val="24"/>
          <w:szCs w:val="24"/>
        </w:rPr>
        <w:t>Aldous Huxley</w:t>
      </w:r>
    </w:p>
    <w:p w:rsidR="000D6318" w:rsidRPr="005305E5" w:rsidRDefault="00C533B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Othello</w:t>
      </w:r>
      <w:r w:rsidR="000D6318" w:rsidRPr="005305E5">
        <w:rPr>
          <w:rFonts w:ascii="Arial Narrow" w:hAnsi="Arial Narrow"/>
          <w:sz w:val="24"/>
          <w:szCs w:val="24"/>
        </w:rPr>
        <w:t xml:space="preserve"> William Shakespeare</w:t>
      </w:r>
    </w:p>
    <w:p w:rsidR="000873EE" w:rsidRPr="005305E5" w:rsidRDefault="000873EE" w:rsidP="000D6318">
      <w:pPr>
        <w:pStyle w:val="ListParagraph"/>
        <w:numPr>
          <w:ilvl w:val="0"/>
          <w:numId w:val="2"/>
        </w:numPr>
        <w:rPr>
          <w:rFonts w:ascii="Arial Narrow" w:hAnsi="Arial Narrow"/>
          <w:i/>
          <w:sz w:val="24"/>
          <w:szCs w:val="24"/>
        </w:rPr>
      </w:pPr>
      <w:r w:rsidRPr="005305E5">
        <w:rPr>
          <w:rFonts w:ascii="Arial Narrow" w:hAnsi="Arial Narrow"/>
          <w:i/>
          <w:sz w:val="24"/>
          <w:szCs w:val="24"/>
        </w:rPr>
        <w:t xml:space="preserve">Macbeth </w:t>
      </w:r>
      <w:r w:rsidRPr="005305E5">
        <w:rPr>
          <w:rFonts w:ascii="Arial Narrow" w:hAnsi="Arial Narrow"/>
          <w:sz w:val="24"/>
          <w:szCs w:val="24"/>
        </w:rPr>
        <w:t>William Shakespeare</w:t>
      </w:r>
    </w:p>
    <w:p w:rsidR="000D6318" w:rsidRPr="005305E5" w:rsidRDefault="000D6318" w:rsidP="000D6318">
      <w:pPr>
        <w:pStyle w:val="ListParagraph"/>
        <w:numPr>
          <w:ilvl w:val="0"/>
          <w:numId w:val="2"/>
        </w:numPr>
        <w:rPr>
          <w:rFonts w:ascii="Arial Narrow" w:hAnsi="Arial Narrow"/>
          <w:i/>
          <w:sz w:val="24"/>
          <w:szCs w:val="24"/>
        </w:rPr>
      </w:pPr>
      <w:r w:rsidRPr="005305E5">
        <w:rPr>
          <w:rFonts w:ascii="Arial Narrow" w:hAnsi="Arial Narrow"/>
          <w:i/>
          <w:sz w:val="24"/>
          <w:szCs w:val="24"/>
        </w:rPr>
        <w:t>Lord of the Flies</w:t>
      </w:r>
      <w:r w:rsidRPr="005305E5">
        <w:rPr>
          <w:rFonts w:ascii="Arial Narrow" w:hAnsi="Arial Narrow"/>
          <w:sz w:val="24"/>
          <w:szCs w:val="24"/>
        </w:rPr>
        <w:t xml:space="preserve"> William Golding</w:t>
      </w:r>
    </w:p>
    <w:p w:rsidR="009241EC" w:rsidRPr="005305E5" w:rsidRDefault="009241EC" w:rsidP="000D6318">
      <w:pPr>
        <w:pStyle w:val="ListParagraph"/>
        <w:numPr>
          <w:ilvl w:val="0"/>
          <w:numId w:val="2"/>
        </w:numPr>
        <w:rPr>
          <w:rFonts w:ascii="Arial Narrow" w:hAnsi="Arial Narrow"/>
          <w:sz w:val="24"/>
          <w:szCs w:val="24"/>
        </w:rPr>
      </w:pPr>
      <w:r w:rsidRPr="005305E5">
        <w:rPr>
          <w:rFonts w:ascii="Arial Narrow" w:hAnsi="Arial Narrow"/>
          <w:i/>
          <w:sz w:val="24"/>
          <w:szCs w:val="24"/>
        </w:rPr>
        <w:t xml:space="preserve">Streetcar Named Desire, </w:t>
      </w:r>
      <w:r w:rsidRPr="005305E5">
        <w:rPr>
          <w:rFonts w:ascii="Arial Narrow" w:hAnsi="Arial Narrow"/>
          <w:sz w:val="24"/>
          <w:szCs w:val="24"/>
        </w:rPr>
        <w:t>Tennessee Williams</w:t>
      </w:r>
    </w:p>
    <w:p w:rsidR="000D6318" w:rsidRPr="005305E5" w:rsidRDefault="000D6318" w:rsidP="000D6318">
      <w:pPr>
        <w:pStyle w:val="ListParagraph"/>
        <w:numPr>
          <w:ilvl w:val="0"/>
          <w:numId w:val="2"/>
        </w:numPr>
        <w:rPr>
          <w:rFonts w:ascii="Arial Narrow" w:hAnsi="Arial Narrow"/>
          <w:sz w:val="24"/>
          <w:szCs w:val="24"/>
        </w:rPr>
      </w:pPr>
      <w:r w:rsidRPr="005305E5">
        <w:rPr>
          <w:rFonts w:ascii="Arial Narrow" w:hAnsi="Arial Narrow"/>
          <w:sz w:val="24"/>
          <w:szCs w:val="24"/>
        </w:rPr>
        <w:t>Selections from Elements of Literature by Holt</w:t>
      </w:r>
    </w:p>
    <w:p w:rsidR="000D6318" w:rsidRPr="005305E5" w:rsidRDefault="000D6318" w:rsidP="00DA0791">
      <w:pPr>
        <w:pStyle w:val="ListParagraph"/>
        <w:numPr>
          <w:ilvl w:val="0"/>
          <w:numId w:val="2"/>
        </w:numPr>
        <w:rPr>
          <w:rFonts w:ascii="Arial Narrow" w:hAnsi="Arial Narrow"/>
          <w:sz w:val="24"/>
          <w:szCs w:val="24"/>
        </w:rPr>
      </w:pPr>
      <w:r w:rsidRPr="005305E5">
        <w:rPr>
          <w:rFonts w:ascii="Arial Narrow" w:hAnsi="Arial Narrow"/>
          <w:sz w:val="24"/>
          <w:szCs w:val="24"/>
        </w:rPr>
        <w:t>Others</w:t>
      </w:r>
    </w:p>
    <w:p w:rsidR="000D6318" w:rsidRPr="005305E5" w:rsidRDefault="00DA0791" w:rsidP="000D6318">
      <w:pPr>
        <w:rPr>
          <w:rFonts w:ascii="Arial Narrow" w:hAnsi="Arial Narrow"/>
          <w:sz w:val="24"/>
          <w:szCs w:val="24"/>
        </w:rPr>
        <w:sectPr w:rsidR="000D6318" w:rsidRPr="005305E5" w:rsidSect="000D6318">
          <w:type w:val="continuous"/>
          <w:pgSz w:w="12240" w:h="15840"/>
          <w:pgMar w:top="720" w:right="720" w:bottom="720" w:left="720" w:header="720" w:footer="720" w:gutter="0"/>
          <w:cols w:num="3" w:space="720" w:equalWidth="0">
            <w:col w:w="2955" w:space="390"/>
            <w:col w:w="3615" w:space="330"/>
            <w:col w:w="3510"/>
          </w:cols>
          <w:docGrid w:linePitch="360"/>
        </w:sectPr>
      </w:pPr>
      <w:r w:rsidRPr="005305E5">
        <w:rPr>
          <w:rFonts w:ascii="Arial Narrow" w:hAnsi="Arial Narrow"/>
          <w:sz w:val="24"/>
          <w:szCs w:val="24"/>
        </w:rPr>
        <w:t>(Note: this list may change as the course progresses)</w:t>
      </w:r>
    </w:p>
    <w:p w:rsidR="000D6318" w:rsidRPr="005305E5" w:rsidRDefault="000D6318" w:rsidP="000D6318">
      <w:pPr>
        <w:rPr>
          <w:rFonts w:ascii="Arial Narrow" w:hAnsi="Arial Narrow"/>
          <w:sz w:val="24"/>
          <w:szCs w:val="24"/>
        </w:rPr>
      </w:pPr>
    </w:p>
    <w:p w:rsidR="00002DEC" w:rsidRPr="005305E5" w:rsidRDefault="00002DEC" w:rsidP="00002DEC">
      <w:pPr>
        <w:rPr>
          <w:rFonts w:ascii="Arial Narrow" w:hAnsi="Arial Narrow"/>
          <w:sz w:val="24"/>
          <w:szCs w:val="24"/>
        </w:rPr>
      </w:pPr>
      <w:r w:rsidRPr="005305E5">
        <w:rPr>
          <w:rFonts w:ascii="Arial Narrow" w:hAnsi="Arial Narrow"/>
          <w:b/>
          <w:sz w:val="24"/>
          <w:szCs w:val="24"/>
          <w:u w:val="single"/>
        </w:rPr>
        <w:t>Grading Scale</w:t>
      </w:r>
      <w:r w:rsidRPr="005305E5">
        <w:rPr>
          <w:rFonts w:ascii="Arial Narrow" w:hAnsi="Arial Narrow"/>
          <w:sz w:val="24"/>
          <w:szCs w:val="24"/>
        </w:rPr>
        <w:t>:</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15% homework</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35% quizzes and classwork</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50% tests, papers, etc</w:t>
      </w:r>
    </w:p>
    <w:p w:rsidR="00002DEC" w:rsidRPr="005305E5" w:rsidRDefault="00002DEC" w:rsidP="00002DEC">
      <w:pPr>
        <w:rPr>
          <w:rFonts w:ascii="Arial Narrow" w:hAnsi="Arial Narrow"/>
          <w:sz w:val="24"/>
          <w:szCs w:val="24"/>
        </w:rPr>
      </w:pPr>
      <w:r w:rsidRPr="005305E5">
        <w:rPr>
          <w:rFonts w:ascii="Arial Narrow" w:hAnsi="Arial Narrow"/>
          <w:sz w:val="24"/>
          <w:szCs w:val="24"/>
        </w:rPr>
        <w:t>Homework will</w:t>
      </w:r>
      <w:r w:rsidR="00DC0D2A" w:rsidRPr="005305E5">
        <w:rPr>
          <w:rFonts w:ascii="Arial Narrow" w:hAnsi="Arial Narrow"/>
          <w:sz w:val="24"/>
          <w:szCs w:val="24"/>
        </w:rPr>
        <w:t xml:space="preserve"> include</w:t>
      </w:r>
      <w:r w:rsidRPr="005305E5">
        <w:rPr>
          <w:rFonts w:ascii="Arial Narrow" w:hAnsi="Arial Narrow"/>
          <w:sz w:val="24"/>
          <w:szCs w:val="24"/>
        </w:rPr>
        <w:t xml:space="preserve"> </w:t>
      </w:r>
      <w:r w:rsidR="00C533B8" w:rsidRPr="005305E5">
        <w:rPr>
          <w:rFonts w:ascii="Arial Narrow" w:hAnsi="Arial Narrow"/>
          <w:sz w:val="24"/>
          <w:szCs w:val="24"/>
        </w:rPr>
        <w:t>reading and</w:t>
      </w:r>
      <w:r w:rsidRPr="005305E5">
        <w:rPr>
          <w:rFonts w:ascii="Arial Narrow" w:hAnsi="Arial Narrow"/>
          <w:sz w:val="24"/>
          <w:szCs w:val="24"/>
        </w:rPr>
        <w:t xml:space="preserve"> vocabulary study, with occasional projects, papers, etc, often with multiple assignments a night. You can </w:t>
      </w:r>
      <w:r w:rsidR="009241EC" w:rsidRPr="005305E5">
        <w:rPr>
          <w:rFonts w:ascii="Arial Narrow" w:hAnsi="Arial Narrow"/>
          <w:sz w:val="24"/>
          <w:szCs w:val="24"/>
        </w:rPr>
        <w:t>expect to be reading at least 20</w:t>
      </w:r>
      <w:r w:rsidRPr="005305E5">
        <w:rPr>
          <w:rFonts w:ascii="Arial Narrow" w:hAnsi="Arial Narrow"/>
          <w:sz w:val="24"/>
          <w:szCs w:val="24"/>
        </w:rPr>
        <w:t xml:space="preserve"> pages a night</w:t>
      </w:r>
      <w:r w:rsidR="009241EC" w:rsidRPr="005305E5">
        <w:rPr>
          <w:rFonts w:ascii="Arial Narrow" w:hAnsi="Arial Narrow"/>
          <w:sz w:val="24"/>
          <w:szCs w:val="24"/>
        </w:rPr>
        <w:t xml:space="preserve">. </w:t>
      </w:r>
      <w:r w:rsidRPr="005305E5">
        <w:rPr>
          <w:rFonts w:ascii="Arial Narrow" w:hAnsi="Arial Narrow"/>
          <w:sz w:val="24"/>
          <w:szCs w:val="24"/>
        </w:rPr>
        <w:t xml:space="preserve">It is CRUCIAL that you keep up with your homework. You cannot pass my </w:t>
      </w:r>
      <w:r w:rsidR="00C533B8" w:rsidRPr="005305E5">
        <w:rPr>
          <w:rFonts w:ascii="Arial Narrow" w:hAnsi="Arial Narrow"/>
          <w:sz w:val="24"/>
          <w:szCs w:val="24"/>
        </w:rPr>
        <w:t>class</w:t>
      </w:r>
      <w:r w:rsidRPr="005305E5">
        <w:rPr>
          <w:rFonts w:ascii="Arial Narrow" w:hAnsi="Arial Narrow"/>
          <w:sz w:val="24"/>
          <w:szCs w:val="24"/>
        </w:rPr>
        <w:t xml:space="preserve"> without reading the literature we will study together. If you don’t complete homework </w:t>
      </w:r>
      <w:r w:rsidRPr="005305E5">
        <w:rPr>
          <w:rFonts w:ascii="Arial Narrow" w:hAnsi="Arial Narrow"/>
          <w:b/>
          <w:sz w:val="24"/>
          <w:szCs w:val="24"/>
        </w:rPr>
        <w:t>on time</w:t>
      </w:r>
      <w:r w:rsidRPr="005305E5">
        <w:rPr>
          <w:rFonts w:ascii="Arial Narrow" w:hAnsi="Arial Narrow"/>
          <w:sz w:val="24"/>
          <w:szCs w:val="24"/>
        </w:rPr>
        <w:t xml:space="preserve">, points will be deducted according to the Holly Springs policy. </w:t>
      </w:r>
    </w:p>
    <w:p w:rsidR="00002DEC" w:rsidRPr="005305E5" w:rsidRDefault="00002DEC" w:rsidP="00002DEC">
      <w:pPr>
        <w:jc w:val="center"/>
        <w:rPr>
          <w:rFonts w:ascii="Arial Narrow" w:hAnsi="Arial Narrow"/>
          <w:sz w:val="24"/>
          <w:szCs w:val="24"/>
        </w:rPr>
      </w:pPr>
      <w:r w:rsidRPr="005305E5">
        <w:rPr>
          <w:rFonts w:ascii="Arial Narrow" w:hAnsi="Arial Narrow"/>
          <w:sz w:val="24"/>
          <w:szCs w:val="24"/>
        </w:rPr>
        <w:t xml:space="preserve">DO NOT RELY ON SPARK NOTES. </w:t>
      </w:r>
    </w:p>
    <w:p w:rsidR="00C533B8" w:rsidRPr="005305E5" w:rsidRDefault="00C533B8" w:rsidP="00C533B8">
      <w:pPr>
        <w:rPr>
          <w:rFonts w:ascii="Arial Narrow" w:hAnsi="Arial Narrow"/>
          <w:b/>
          <w:sz w:val="24"/>
          <w:szCs w:val="24"/>
          <w:u w:val="single"/>
        </w:rPr>
      </w:pPr>
      <w:r w:rsidRPr="005305E5">
        <w:rPr>
          <w:rFonts w:ascii="Arial Narrow" w:hAnsi="Arial Narrow"/>
          <w:b/>
          <w:sz w:val="24"/>
          <w:szCs w:val="24"/>
          <w:u w:val="single"/>
        </w:rPr>
        <w:t>Ongoing assignments</w:t>
      </w:r>
    </w:p>
    <w:p w:rsidR="00C533B8" w:rsidRPr="005305E5" w:rsidRDefault="00C533B8" w:rsidP="00C533B8">
      <w:pPr>
        <w:rPr>
          <w:rFonts w:ascii="Arial Narrow" w:hAnsi="Arial Narrow"/>
          <w:sz w:val="24"/>
          <w:szCs w:val="24"/>
        </w:rPr>
      </w:pPr>
      <w:r w:rsidRPr="005305E5">
        <w:rPr>
          <w:rFonts w:ascii="Arial Narrow" w:hAnsi="Arial Narrow"/>
          <w:sz w:val="24"/>
          <w:szCs w:val="24"/>
        </w:rPr>
        <w:t xml:space="preserve">In our class, we will have a few assignments that are ongoing. You will receive a calendar with due dates for these assignments and quizzes. </w:t>
      </w:r>
    </w:p>
    <w:p w:rsidR="009241EC" w:rsidRPr="005305E5" w:rsidRDefault="00C533B8" w:rsidP="00855E31">
      <w:pPr>
        <w:pStyle w:val="ListParagraph"/>
        <w:numPr>
          <w:ilvl w:val="0"/>
          <w:numId w:val="1"/>
        </w:numPr>
        <w:rPr>
          <w:rFonts w:ascii="Arial Narrow" w:hAnsi="Arial Narrow"/>
          <w:sz w:val="24"/>
          <w:szCs w:val="24"/>
        </w:rPr>
      </w:pPr>
      <w:r w:rsidRPr="005305E5">
        <w:rPr>
          <w:rFonts w:ascii="Arial Narrow" w:hAnsi="Arial Narrow"/>
          <w:b/>
          <w:sz w:val="24"/>
          <w:szCs w:val="24"/>
        </w:rPr>
        <w:t>Vocabulary</w:t>
      </w:r>
      <w:r w:rsidRPr="005305E5">
        <w:rPr>
          <w:rFonts w:ascii="Arial Narrow" w:hAnsi="Arial Narrow"/>
          <w:sz w:val="24"/>
          <w:szCs w:val="24"/>
        </w:rPr>
        <w:t xml:space="preserve">: </w:t>
      </w:r>
      <w:r w:rsidR="009241EC" w:rsidRPr="005305E5">
        <w:rPr>
          <w:rFonts w:ascii="Arial Narrow" w:hAnsi="Arial Narrow"/>
          <w:sz w:val="24"/>
          <w:szCs w:val="24"/>
        </w:rPr>
        <w:t xml:space="preserve">This year you will be in charge of your own vocabulary learning. Rather than giving you a list of words, you will be creating a vocabulary journal where you record new words that you come across in your reading and everyday life. These journals will constitute your vocabulary quizzes this year. </w:t>
      </w:r>
    </w:p>
    <w:p w:rsidR="00C533B8" w:rsidRPr="005305E5" w:rsidRDefault="009241EC" w:rsidP="00855E31">
      <w:pPr>
        <w:pStyle w:val="ListParagraph"/>
        <w:numPr>
          <w:ilvl w:val="0"/>
          <w:numId w:val="1"/>
        </w:numPr>
        <w:rPr>
          <w:rFonts w:ascii="Arial Narrow" w:hAnsi="Arial Narrow"/>
          <w:sz w:val="24"/>
          <w:szCs w:val="24"/>
        </w:rPr>
      </w:pPr>
      <w:r w:rsidRPr="005305E5">
        <w:rPr>
          <w:rFonts w:ascii="Arial Narrow" w:hAnsi="Arial Narrow"/>
          <w:b/>
          <w:sz w:val="24"/>
          <w:szCs w:val="24"/>
        </w:rPr>
        <w:t>Grammar</w:t>
      </w:r>
      <w:r w:rsidR="00C533B8" w:rsidRPr="005305E5">
        <w:rPr>
          <w:rFonts w:ascii="Arial Narrow" w:hAnsi="Arial Narrow"/>
          <w:sz w:val="24"/>
          <w:szCs w:val="24"/>
        </w:rPr>
        <w:t xml:space="preserve">: </w:t>
      </w:r>
      <w:r w:rsidRPr="005305E5">
        <w:rPr>
          <w:rFonts w:ascii="Arial Narrow" w:hAnsi="Arial Narrow"/>
          <w:sz w:val="24"/>
          <w:szCs w:val="24"/>
        </w:rPr>
        <w:t xml:space="preserve">This year you will </w:t>
      </w:r>
      <w:r w:rsidR="005305E5" w:rsidRPr="005305E5">
        <w:rPr>
          <w:rFonts w:ascii="Arial Narrow" w:hAnsi="Arial Narrow"/>
          <w:sz w:val="24"/>
          <w:szCs w:val="24"/>
        </w:rPr>
        <w:t>be focusing on more individualized</w:t>
      </w:r>
      <w:r w:rsidRPr="005305E5">
        <w:rPr>
          <w:rFonts w:ascii="Arial Narrow" w:hAnsi="Arial Narrow"/>
          <w:sz w:val="24"/>
          <w:szCs w:val="24"/>
        </w:rPr>
        <w:t xml:space="preserve"> lessons in grammar by using the site Noredink.com. Please go to the site and use the code for your class to join. </w:t>
      </w:r>
    </w:p>
    <w:p w:rsidR="009241EC" w:rsidRPr="005305E5" w:rsidRDefault="009241EC" w:rsidP="009241EC">
      <w:pPr>
        <w:pStyle w:val="ListParagraph"/>
        <w:numPr>
          <w:ilvl w:val="1"/>
          <w:numId w:val="1"/>
        </w:numPr>
        <w:rPr>
          <w:rFonts w:ascii="Arial Narrow" w:hAnsi="Arial Narrow"/>
          <w:sz w:val="24"/>
          <w:szCs w:val="24"/>
        </w:rPr>
      </w:pPr>
      <w:r w:rsidRPr="005305E5">
        <w:rPr>
          <w:rFonts w:ascii="Arial Narrow" w:hAnsi="Arial Narrow"/>
          <w:b/>
          <w:sz w:val="24"/>
          <w:szCs w:val="24"/>
        </w:rPr>
        <w:t>Block 1</w:t>
      </w:r>
      <w:r w:rsidRPr="005305E5">
        <w:rPr>
          <w:rFonts w:ascii="Arial Narrow" w:hAnsi="Arial Narrow"/>
          <w:sz w:val="24"/>
          <w:szCs w:val="24"/>
        </w:rPr>
        <w:t>: 88vekfev</w:t>
      </w:r>
    </w:p>
    <w:p w:rsidR="009241EC" w:rsidRPr="005305E5" w:rsidRDefault="009241EC" w:rsidP="009241EC">
      <w:pPr>
        <w:pStyle w:val="ListParagraph"/>
        <w:numPr>
          <w:ilvl w:val="1"/>
          <w:numId w:val="1"/>
        </w:numPr>
        <w:rPr>
          <w:rFonts w:ascii="Arial Narrow" w:hAnsi="Arial Narrow"/>
          <w:sz w:val="24"/>
          <w:szCs w:val="24"/>
        </w:rPr>
      </w:pPr>
      <w:r w:rsidRPr="005305E5">
        <w:rPr>
          <w:rFonts w:ascii="Arial Narrow" w:hAnsi="Arial Narrow"/>
          <w:b/>
          <w:sz w:val="24"/>
          <w:szCs w:val="24"/>
        </w:rPr>
        <w:t>Block 3</w:t>
      </w:r>
      <w:r w:rsidRPr="005305E5">
        <w:rPr>
          <w:rFonts w:ascii="Arial Narrow" w:hAnsi="Arial Narrow"/>
          <w:sz w:val="24"/>
          <w:szCs w:val="24"/>
        </w:rPr>
        <w:t>: cxw3c7ed</w:t>
      </w:r>
    </w:p>
    <w:p w:rsidR="009241EC" w:rsidRPr="005305E5" w:rsidRDefault="009241EC" w:rsidP="009241EC">
      <w:pPr>
        <w:pStyle w:val="ListParagraph"/>
        <w:numPr>
          <w:ilvl w:val="0"/>
          <w:numId w:val="1"/>
        </w:numPr>
        <w:rPr>
          <w:rFonts w:ascii="Arial Narrow" w:hAnsi="Arial Narrow"/>
          <w:sz w:val="24"/>
          <w:szCs w:val="24"/>
        </w:rPr>
      </w:pPr>
      <w:r w:rsidRPr="005305E5">
        <w:rPr>
          <w:rFonts w:ascii="Arial Narrow" w:hAnsi="Arial Narrow"/>
          <w:b/>
          <w:sz w:val="24"/>
          <w:szCs w:val="24"/>
        </w:rPr>
        <w:t>Nonfiction blogs</w:t>
      </w:r>
      <w:r w:rsidRPr="005305E5">
        <w:rPr>
          <w:rFonts w:ascii="Arial Narrow" w:hAnsi="Arial Narrow"/>
          <w:sz w:val="24"/>
          <w:szCs w:val="24"/>
        </w:rPr>
        <w:t>:</w:t>
      </w:r>
      <w:r w:rsidRPr="005305E5">
        <w:rPr>
          <w:rFonts w:ascii="Arial Narrow" w:hAnsi="Arial Narrow"/>
          <w:b/>
          <w:sz w:val="24"/>
          <w:szCs w:val="24"/>
        </w:rPr>
        <w:t xml:space="preserve"> </w:t>
      </w:r>
      <w:r w:rsidRPr="005305E5">
        <w:rPr>
          <w:rFonts w:ascii="Arial Narrow" w:hAnsi="Arial Narrow"/>
          <w:sz w:val="24"/>
          <w:szCs w:val="24"/>
        </w:rPr>
        <w:t xml:space="preserve">You will be creating your own blog this semester using the site weebly.com. We will create these blogs in class, but please go to your app store and download the app. </w:t>
      </w:r>
    </w:p>
    <w:p w:rsidR="00002DEC" w:rsidRPr="005305E5" w:rsidRDefault="00002DEC" w:rsidP="00002DEC">
      <w:pPr>
        <w:rPr>
          <w:rFonts w:ascii="Arial Narrow" w:hAnsi="Arial Narrow"/>
          <w:sz w:val="24"/>
          <w:szCs w:val="24"/>
        </w:rPr>
      </w:pPr>
    </w:p>
    <w:p w:rsidR="005305E5" w:rsidRPr="005305E5" w:rsidRDefault="005305E5" w:rsidP="009241EC">
      <w:pPr>
        <w:rPr>
          <w:rFonts w:ascii="Arial Narrow" w:hAnsi="Arial Narrow"/>
          <w:b/>
          <w:sz w:val="24"/>
          <w:szCs w:val="24"/>
          <w:u w:val="single"/>
        </w:rPr>
      </w:pPr>
      <w:r w:rsidRPr="005305E5">
        <w:rPr>
          <w:rFonts w:ascii="Arial Narrow" w:hAnsi="Arial Narrow"/>
          <w:b/>
          <w:sz w:val="24"/>
          <w:szCs w:val="24"/>
          <w:u w:val="single"/>
        </w:rPr>
        <w:t>Senior Exemptions:</w:t>
      </w:r>
    </w:p>
    <w:p w:rsidR="005305E5" w:rsidRPr="005305E5" w:rsidRDefault="005305E5" w:rsidP="009241EC">
      <w:pPr>
        <w:rPr>
          <w:rFonts w:ascii="Arial Narrow" w:hAnsi="Arial Narrow"/>
          <w:sz w:val="24"/>
          <w:szCs w:val="24"/>
        </w:rPr>
      </w:pPr>
      <w:r w:rsidRPr="005305E5">
        <w:rPr>
          <w:rFonts w:ascii="Arial Narrow" w:hAnsi="Arial Narrow"/>
          <w:sz w:val="24"/>
          <w:szCs w:val="24"/>
        </w:rPr>
        <w:t xml:space="preserve">This semester, the students will be required to take the NC Final Exam for English IV. Therefore, there are no senior exemptions for English IV this semester. </w:t>
      </w:r>
    </w:p>
    <w:p w:rsidR="005305E5" w:rsidRPr="005305E5" w:rsidRDefault="005305E5" w:rsidP="009241EC">
      <w:pPr>
        <w:rPr>
          <w:rFonts w:ascii="Arial Narrow" w:hAnsi="Arial Narrow"/>
          <w:sz w:val="24"/>
          <w:szCs w:val="24"/>
        </w:rPr>
      </w:pPr>
    </w:p>
    <w:p w:rsidR="009241EC" w:rsidRPr="005305E5" w:rsidRDefault="009241EC" w:rsidP="009241EC">
      <w:pPr>
        <w:rPr>
          <w:rFonts w:ascii="Arial Narrow" w:hAnsi="Arial Narrow"/>
          <w:sz w:val="24"/>
          <w:szCs w:val="24"/>
        </w:rPr>
      </w:pPr>
      <w:r w:rsidRPr="005305E5">
        <w:rPr>
          <w:rFonts w:ascii="Arial Narrow" w:hAnsi="Arial Narrow"/>
          <w:b/>
          <w:sz w:val="24"/>
          <w:szCs w:val="24"/>
          <w:u w:val="single"/>
        </w:rPr>
        <w:t>Plagiarism Policy</w:t>
      </w:r>
    </w:p>
    <w:p w:rsidR="009241EC" w:rsidRPr="005305E5" w:rsidRDefault="009241EC" w:rsidP="009241EC">
      <w:pPr>
        <w:ind w:left="360"/>
        <w:rPr>
          <w:rFonts w:ascii="Arial Narrow" w:hAnsi="Arial Narrow"/>
          <w:sz w:val="24"/>
          <w:szCs w:val="24"/>
        </w:rPr>
      </w:pPr>
      <w:r w:rsidRPr="005305E5">
        <w:rPr>
          <w:rFonts w:ascii="Arial Narrow" w:hAnsi="Arial Narrow"/>
          <w:sz w:val="24"/>
          <w:szCs w:val="24"/>
        </w:rPr>
        <w:t>Cheating and academic misconduct WILL NOT be tolerated at HSHS. Any student caught cheating on any assignment will be able to re-do an alternate assignment</w:t>
      </w:r>
      <w:r w:rsidR="005305E5" w:rsidRPr="005305E5">
        <w:rPr>
          <w:rFonts w:ascii="Arial Narrow" w:hAnsi="Arial Narrow"/>
          <w:sz w:val="24"/>
          <w:szCs w:val="24"/>
        </w:rPr>
        <w:t xml:space="preserve">. </w:t>
      </w:r>
      <w:r w:rsidRPr="005305E5">
        <w:rPr>
          <w:rFonts w:ascii="Arial Narrow" w:hAnsi="Arial Narrow"/>
          <w:sz w:val="24"/>
          <w:szCs w:val="24"/>
        </w:rPr>
        <w:t xml:space="preserve">He/she will also be referred to the appropriate administrator for consequences as outlined in the discipline policy. All students will be held accountable to follow the guidelines/expectations as stated in the HSHS Honor Code. </w:t>
      </w:r>
    </w:p>
    <w:p w:rsidR="009241EC" w:rsidRPr="005305E5" w:rsidRDefault="009241EC" w:rsidP="009241EC">
      <w:pPr>
        <w:ind w:left="360"/>
        <w:rPr>
          <w:rFonts w:ascii="Arial Narrow" w:hAnsi="Arial Narrow"/>
          <w:sz w:val="24"/>
          <w:szCs w:val="24"/>
        </w:rPr>
      </w:pPr>
    </w:p>
    <w:p w:rsidR="00002DEC" w:rsidRPr="005305E5" w:rsidRDefault="00002DEC" w:rsidP="00002DEC">
      <w:pPr>
        <w:pStyle w:val="ListParagraph"/>
        <w:ind w:left="-90"/>
        <w:rPr>
          <w:rFonts w:ascii="Arial Narrow" w:hAnsi="Arial Narrow"/>
          <w:b/>
          <w:sz w:val="24"/>
          <w:szCs w:val="24"/>
          <w:u w:val="single"/>
        </w:rPr>
      </w:pPr>
      <w:r w:rsidRPr="005305E5">
        <w:rPr>
          <w:rFonts w:ascii="Arial Narrow" w:hAnsi="Arial Narrow"/>
          <w:b/>
          <w:sz w:val="24"/>
          <w:szCs w:val="24"/>
          <w:u w:val="single"/>
        </w:rPr>
        <w:lastRenderedPageBreak/>
        <w:t>Expectations</w:t>
      </w:r>
    </w:p>
    <w:p w:rsidR="00002DEC" w:rsidRPr="005305E5" w:rsidRDefault="00002DEC"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 xml:space="preserve">Raise your hand and wait to be recognized—only one person speaks at a time. </w:t>
      </w:r>
    </w:p>
    <w:p w:rsidR="00002DEC" w:rsidRPr="005305E5" w:rsidRDefault="00002DEC"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 xml:space="preserve">Stay in your assigned seat and do not move unless given express permission from me. </w:t>
      </w:r>
    </w:p>
    <w:p w:rsidR="00002DEC" w:rsidRPr="005305E5" w:rsidRDefault="00002DEC"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 xml:space="preserve">Be on time and bring your supplies every day. </w:t>
      </w:r>
    </w:p>
    <w:p w:rsidR="00002DEC" w:rsidRPr="005305E5" w:rsidRDefault="00002DEC"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No food, drinks, or electronic devices in the classroom</w:t>
      </w:r>
      <w:r w:rsidR="00E31146" w:rsidRPr="005305E5">
        <w:rPr>
          <w:rFonts w:ascii="Arial Narrow" w:hAnsi="Arial Narrow"/>
          <w:sz w:val="24"/>
          <w:szCs w:val="24"/>
        </w:rPr>
        <w:t>, unless used for school purposes</w:t>
      </w:r>
      <w:r w:rsidRPr="005305E5">
        <w:rPr>
          <w:rFonts w:ascii="Arial Narrow" w:hAnsi="Arial Narrow"/>
          <w:sz w:val="24"/>
          <w:szCs w:val="24"/>
        </w:rPr>
        <w:t xml:space="preserve">. </w:t>
      </w:r>
    </w:p>
    <w:p w:rsidR="00002DEC" w:rsidRPr="005305E5" w:rsidRDefault="00002DEC"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 xml:space="preserve">Be respectful; no profanity, taunting, or insults, even if you are joking! </w:t>
      </w:r>
    </w:p>
    <w:p w:rsidR="00422299" w:rsidRPr="005305E5" w:rsidRDefault="00422299" w:rsidP="00002DEC">
      <w:pPr>
        <w:pStyle w:val="ListParagraph"/>
        <w:numPr>
          <w:ilvl w:val="0"/>
          <w:numId w:val="3"/>
        </w:numPr>
        <w:spacing w:line="276" w:lineRule="auto"/>
        <w:rPr>
          <w:rFonts w:ascii="Arial Narrow" w:hAnsi="Arial Narrow"/>
          <w:sz w:val="24"/>
          <w:szCs w:val="24"/>
        </w:rPr>
      </w:pPr>
      <w:r w:rsidRPr="005305E5">
        <w:rPr>
          <w:rFonts w:ascii="Arial Narrow" w:hAnsi="Arial Narrow"/>
          <w:sz w:val="24"/>
          <w:szCs w:val="24"/>
        </w:rPr>
        <w:t>REMAIN SEATED UNTIL THE BELL RINGS AND I GIVE YOU PERMISSION TO LEAVE. This is non-negotiable.</w:t>
      </w:r>
    </w:p>
    <w:p w:rsidR="00002DEC" w:rsidRDefault="00002DEC" w:rsidP="00002DEC">
      <w:pPr>
        <w:rPr>
          <w:rFonts w:ascii="Arial Narrow" w:hAnsi="Arial Narrow"/>
          <w:b/>
          <w:sz w:val="24"/>
          <w:szCs w:val="24"/>
          <w:u w:val="single"/>
        </w:rPr>
      </w:pPr>
    </w:p>
    <w:p w:rsidR="005305E5" w:rsidRDefault="005305E5" w:rsidP="00002DEC">
      <w:pPr>
        <w:rPr>
          <w:rFonts w:ascii="Arial Narrow" w:hAnsi="Arial Narrow"/>
          <w:b/>
          <w:sz w:val="24"/>
          <w:szCs w:val="24"/>
          <w:u w:val="single"/>
        </w:rPr>
      </w:pPr>
      <w:r>
        <w:rPr>
          <w:rFonts w:ascii="Arial Narrow" w:hAnsi="Arial Narrow"/>
          <w:b/>
          <w:sz w:val="24"/>
          <w:szCs w:val="24"/>
          <w:u w:val="single"/>
        </w:rPr>
        <w:t>Cellphone Policy</w:t>
      </w:r>
    </w:p>
    <w:p w:rsidR="005305E5" w:rsidRPr="005305E5" w:rsidRDefault="005305E5" w:rsidP="005305E5">
      <w:pPr>
        <w:rPr>
          <w:rFonts w:ascii="Arial Narrow" w:hAnsi="Arial Narrow"/>
          <w:sz w:val="24"/>
          <w:szCs w:val="24"/>
        </w:rPr>
      </w:pPr>
      <w:r>
        <w:rPr>
          <w:rFonts w:ascii="Arial Narrow" w:hAnsi="Arial Narrow"/>
          <w:sz w:val="24"/>
          <w:szCs w:val="24"/>
        </w:rPr>
        <w:t xml:space="preserve">We will often use cellphones </w:t>
      </w:r>
      <w:r w:rsidR="00013BB5">
        <w:rPr>
          <w:rFonts w:ascii="Arial Narrow" w:hAnsi="Arial Narrow"/>
          <w:sz w:val="24"/>
          <w:szCs w:val="24"/>
        </w:rPr>
        <w:t xml:space="preserve">for class purposes. However, it should be on silent and put away when we are not using it. I will first tell you to put it away; if it becomes a continuous issue, I will take it and send it to the office. Don’t let it become an issue and it won’t be one. </w:t>
      </w:r>
      <w:bookmarkStart w:id="0" w:name="_GoBack"/>
      <w:bookmarkEnd w:id="0"/>
    </w:p>
    <w:p w:rsidR="00002DEC" w:rsidRPr="005305E5" w:rsidRDefault="00002DEC" w:rsidP="00002DEC">
      <w:pPr>
        <w:rPr>
          <w:rFonts w:ascii="Arial Narrow" w:hAnsi="Arial Narrow"/>
          <w:sz w:val="24"/>
          <w:szCs w:val="24"/>
        </w:rPr>
      </w:pPr>
    </w:p>
    <w:p w:rsidR="00002DEC" w:rsidRPr="005305E5" w:rsidRDefault="00002DEC" w:rsidP="00002DEC">
      <w:pPr>
        <w:rPr>
          <w:rFonts w:ascii="Arial Narrow" w:hAnsi="Arial Narrow"/>
          <w:b/>
          <w:sz w:val="24"/>
          <w:szCs w:val="24"/>
          <w:u w:val="single"/>
        </w:rPr>
      </w:pPr>
      <w:r w:rsidRPr="005305E5">
        <w:rPr>
          <w:rFonts w:ascii="Arial Narrow" w:hAnsi="Arial Narrow"/>
          <w:b/>
          <w:sz w:val="24"/>
          <w:szCs w:val="24"/>
          <w:u w:val="single"/>
        </w:rPr>
        <w:t>Supplies</w:t>
      </w:r>
    </w:p>
    <w:p w:rsidR="00C533B8" w:rsidRPr="005305E5" w:rsidRDefault="00C533B8" w:rsidP="00002DEC">
      <w:pPr>
        <w:pStyle w:val="ListParagraph"/>
        <w:numPr>
          <w:ilvl w:val="0"/>
          <w:numId w:val="1"/>
        </w:numPr>
        <w:rPr>
          <w:rFonts w:ascii="Arial Narrow" w:hAnsi="Arial Narrow"/>
          <w:sz w:val="24"/>
          <w:szCs w:val="24"/>
        </w:rPr>
        <w:sectPr w:rsidR="00C533B8" w:rsidRPr="005305E5" w:rsidSect="000D6318">
          <w:type w:val="continuous"/>
          <w:pgSz w:w="12240" w:h="15840"/>
          <w:pgMar w:top="720" w:right="720" w:bottom="720" w:left="720" w:header="720" w:footer="720" w:gutter="0"/>
          <w:cols w:space="720"/>
          <w:docGrid w:linePitch="360"/>
        </w:sectPr>
      </w:pP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Three ring binder with dividers</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Loose leaf paper</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Blue or black pens</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Sticky pads (post-its)</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High lighters</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Markers/Colored pencils (as needed)</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Poster board (as needed)</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 xml:space="preserve">Most of the books will be available in class. If a student would like to have his/her own copy to make notes in or read at home, the student will want to consider purchasing the novels on their own. </w:t>
      </w:r>
    </w:p>
    <w:p w:rsidR="00002DEC" w:rsidRPr="005305E5" w:rsidRDefault="00002DEC" w:rsidP="00002DEC">
      <w:pPr>
        <w:pStyle w:val="ListParagraph"/>
        <w:numPr>
          <w:ilvl w:val="0"/>
          <w:numId w:val="1"/>
        </w:numPr>
        <w:rPr>
          <w:rFonts w:ascii="Arial Narrow" w:hAnsi="Arial Narrow"/>
          <w:sz w:val="24"/>
          <w:szCs w:val="24"/>
        </w:rPr>
      </w:pPr>
      <w:r w:rsidRPr="005305E5">
        <w:rPr>
          <w:rFonts w:ascii="Arial Narrow" w:hAnsi="Arial Narrow"/>
          <w:sz w:val="24"/>
          <w:szCs w:val="24"/>
        </w:rPr>
        <w:t xml:space="preserve">All major writing assignments will have to be typed, double-spaced, in 12 pt Times New Roman font, with 1” margins (standard). </w:t>
      </w:r>
    </w:p>
    <w:p w:rsidR="00C533B8" w:rsidRPr="005305E5" w:rsidRDefault="00C533B8" w:rsidP="00002DEC">
      <w:pPr>
        <w:rPr>
          <w:rFonts w:ascii="Arial Narrow" w:hAnsi="Arial Narrow"/>
          <w:b/>
          <w:sz w:val="24"/>
          <w:szCs w:val="24"/>
          <w:u w:val="single"/>
        </w:rPr>
        <w:sectPr w:rsidR="00C533B8" w:rsidRPr="005305E5" w:rsidSect="00C533B8">
          <w:type w:val="continuous"/>
          <w:pgSz w:w="12240" w:h="15840"/>
          <w:pgMar w:top="720" w:right="720" w:bottom="720" w:left="720" w:header="720" w:footer="720" w:gutter="0"/>
          <w:cols w:num="2" w:space="720" w:equalWidth="0">
            <w:col w:w="5040" w:space="720"/>
            <w:col w:w="5040"/>
          </w:cols>
          <w:docGrid w:linePitch="360"/>
        </w:sectPr>
      </w:pPr>
    </w:p>
    <w:p w:rsidR="00002DEC" w:rsidRPr="005305E5" w:rsidRDefault="00002DEC" w:rsidP="00002DEC">
      <w:pPr>
        <w:rPr>
          <w:rFonts w:ascii="Arial Narrow" w:hAnsi="Arial Narrow"/>
          <w:b/>
          <w:sz w:val="24"/>
          <w:szCs w:val="24"/>
          <w:u w:val="single"/>
        </w:rPr>
      </w:pPr>
    </w:p>
    <w:p w:rsidR="00002DEC" w:rsidRPr="005305E5" w:rsidRDefault="00C533B8" w:rsidP="00002DEC">
      <w:pPr>
        <w:rPr>
          <w:rFonts w:ascii="Arial Narrow" w:hAnsi="Arial Narrow"/>
          <w:b/>
          <w:sz w:val="24"/>
          <w:szCs w:val="24"/>
          <w:u w:val="single"/>
        </w:rPr>
      </w:pPr>
      <w:r w:rsidRPr="005305E5">
        <w:rPr>
          <w:rFonts w:ascii="Arial Narrow" w:hAnsi="Arial Narrow"/>
          <w:b/>
          <w:sz w:val="24"/>
          <w:szCs w:val="24"/>
          <w:u w:val="single"/>
        </w:rPr>
        <w:t>Benchmark Assessments</w:t>
      </w:r>
      <w:r w:rsidR="00002DEC" w:rsidRPr="005305E5">
        <w:rPr>
          <w:rFonts w:ascii="Arial Narrow" w:hAnsi="Arial Narrow"/>
          <w:b/>
          <w:sz w:val="24"/>
          <w:szCs w:val="24"/>
          <w:u w:val="single"/>
        </w:rPr>
        <w:t xml:space="preserve"> </w:t>
      </w:r>
      <w:r w:rsidR="009241EC" w:rsidRPr="005305E5">
        <w:rPr>
          <w:rFonts w:ascii="Arial Narrow" w:hAnsi="Arial Narrow"/>
          <w:b/>
          <w:sz w:val="24"/>
          <w:szCs w:val="24"/>
          <w:u w:val="single"/>
        </w:rPr>
        <w:t>Fall 2016</w:t>
      </w:r>
    </w:p>
    <w:p w:rsidR="00002DEC" w:rsidRPr="005305E5" w:rsidRDefault="00422299" w:rsidP="00002DEC">
      <w:pPr>
        <w:ind w:left="1440" w:hanging="720"/>
        <w:rPr>
          <w:rFonts w:ascii="Arial Narrow" w:hAnsi="Arial Narrow"/>
          <w:sz w:val="24"/>
          <w:szCs w:val="24"/>
        </w:rPr>
      </w:pPr>
      <w:r w:rsidRPr="005305E5">
        <w:rPr>
          <w:rFonts w:ascii="Arial Narrow" w:hAnsi="Arial Narrow"/>
          <w:b/>
          <w:sz w:val="24"/>
          <w:szCs w:val="24"/>
        </w:rPr>
        <w:t>September 26</w:t>
      </w:r>
      <w:r w:rsidR="00C533B8" w:rsidRPr="005305E5">
        <w:rPr>
          <w:rFonts w:ascii="Arial Narrow" w:hAnsi="Arial Narrow"/>
          <w:b/>
          <w:sz w:val="24"/>
          <w:szCs w:val="24"/>
        </w:rPr>
        <w:t>:</w:t>
      </w:r>
      <w:r w:rsidR="00002DEC" w:rsidRPr="005305E5">
        <w:rPr>
          <w:rFonts w:ascii="Arial Narrow" w:hAnsi="Arial Narrow"/>
          <w:sz w:val="24"/>
          <w:szCs w:val="24"/>
        </w:rPr>
        <w:t xml:space="preserve"> </w:t>
      </w:r>
      <w:r w:rsidR="00C533B8" w:rsidRPr="005305E5">
        <w:rPr>
          <w:rFonts w:ascii="Arial Narrow" w:hAnsi="Arial Narrow"/>
          <w:sz w:val="24"/>
          <w:szCs w:val="24"/>
        </w:rPr>
        <w:t>Benchmark</w:t>
      </w:r>
      <w:r w:rsidR="00002DEC" w:rsidRPr="005305E5">
        <w:rPr>
          <w:rFonts w:ascii="Arial Narrow" w:hAnsi="Arial Narrow"/>
          <w:sz w:val="24"/>
          <w:szCs w:val="24"/>
        </w:rPr>
        <w:t xml:space="preserve"> Assessment #1</w:t>
      </w:r>
    </w:p>
    <w:p w:rsidR="00002DEC" w:rsidRPr="005305E5" w:rsidRDefault="00422299" w:rsidP="00002DEC">
      <w:pPr>
        <w:ind w:left="1440" w:hanging="720"/>
        <w:rPr>
          <w:rFonts w:ascii="Arial Narrow" w:hAnsi="Arial Narrow"/>
          <w:sz w:val="24"/>
          <w:szCs w:val="24"/>
        </w:rPr>
      </w:pPr>
      <w:r w:rsidRPr="005305E5">
        <w:rPr>
          <w:rFonts w:ascii="Arial Narrow" w:hAnsi="Arial Narrow"/>
          <w:b/>
          <w:sz w:val="24"/>
          <w:szCs w:val="24"/>
        </w:rPr>
        <w:t>October 24</w:t>
      </w:r>
      <w:r w:rsidR="00C533B8" w:rsidRPr="005305E5">
        <w:rPr>
          <w:rFonts w:ascii="Arial Narrow" w:hAnsi="Arial Narrow"/>
          <w:sz w:val="24"/>
          <w:szCs w:val="24"/>
        </w:rPr>
        <w:t>:</w:t>
      </w:r>
      <w:r w:rsidR="00002DEC" w:rsidRPr="005305E5">
        <w:rPr>
          <w:rFonts w:ascii="Arial Narrow" w:hAnsi="Arial Narrow"/>
          <w:sz w:val="24"/>
          <w:szCs w:val="24"/>
        </w:rPr>
        <w:t xml:space="preserve"> </w:t>
      </w:r>
      <w:r w:rsidR="00C533B8" w:rsidRPr="005305E5">
        <w:rPr>
          <w:rFonts w:ascii="Arial Narrow" w:hAnsi="Arial Narrow"/>
          <w:sz w:val="24"/>
          <w:szCs w:val="24"/>
        </w:rPr>
        <w:t>Benchmark</w:t>
      </w:r>
      <w:r w:rsidR="00002DEC" w:rsidRPr="005305E5">
        <w:rPr>
          <w:rFonts w:ascii="Arial Narrow" w:hAnsi="Arial Narrow"/>
          <w:sz w:val="24"/>
          <w:szCs w:val="24"/>
        </w:rPr>
        <w:t xml:space="preserve"> Assessment #2 (Midterm)</w:t>
      </w:r>
    </w:p>
    <w:p w:rsidR="00002DEC" w:rsidRPr="005305E5" w:rsidRDefault="00422299" w:rsidP="00002DEC">
      <w:pPr>
        <w:ind w:left="1440" w:hanging="720"/>
        <w:rPr>
          <w:rFonts w:ascii="Arial Narrow" w:hAnsi="Arial Narrow"/>
          <w:sz w:val="24"/>
          <w:szCs w:val="24"/>
        </w:rPr>
      </w:pPr>
      <w:r w:rsidRPr="005305E5">
        <w:rPr>
          <w:rFonts w:ascii="Arial Narrow" w:hAnsi="Arial Narrow"/>
          <w:b/>
          <w:sz w:val="24"/>
          <w:szCs w:val="24"/>
        </w:rPr>
        <w:t>December 5</w:t>
      </w:r>
      <w:r w:rsidR="00C533B8" w:rsidRPr="005305E5">
        <w:rPr>
          <w:rFonts w:ascii="Arial Narrow" w:hAnsi="Arial Narrow"/>
          <w:b/>
          <w:sz w:val="24"/>
          <w:szCs w:val="24"/>
        </w:rPr>
        <w:t>:</w:t>
      </w:r>
      <w:r w:rsidR="00002DEC" w:rsidRPr="005305E5">
        <w:rPr>
          <w:rFonts w:ascii="Arial Narrow" w:hAnsi="Arial Narrow"/>
          <w:sz w:val="24"/>
          <w:szCs w:val="24"/>
        </w:rPr>
        <w:t xml:space="preserve"> </w:t>
      </w:r>
      <w:r w:rsidR="00C533B8" w:rsidRPr="005305E5">
        <w:rPr>
          <w:rFonts w:ascii="Arial Narrow" w:hAnsi="Arial Narrow"/>
          <w:sz w:val="24"/>
          <w:szCs w:val="24"/>
        </w:rPr>
        <w:t>Benchmark</w:t>
      </w:r>
      <w:r w:rsidR="00002DEC" w:rsidRPr="005305E5">
        <w:rPr>
          <w:rFonts w:ascii="Arial Narrow" w:hAnsi="Arial Narrow"/>
          <w:sz w:val="24"/>
          <w:szCs w:val="24"/>
        </w:rPr>
        <w:t xml:space="preserve"> Assessment #3</w:t>
      </w:r>
    </w:p>
    <w:p w:rsidR="00002DEC" w:rsidRPr="005305E5" w:rsidRDefault="00422299" w:rsidP="00002DEC">
      <w:pPr>
        <w:ind w:left="1440" w:hanging="720"/>
        <w:rPr>
          <w:rFonts w:ascii="Arial Narrow" w:hAnsi="Arial Narrow"/>
          <w:sz w:val="24"/>
          <w:szCs w:val="24"/>
        </w:rPr>
      </w:pPr>
      <w:r w:rsidRPr="005305E5">
        <w:rPr>
          <w:rFonts w:ascii="Arial Narrow" w:hAnsi="Arial Narrow"/>
          <w:b/>
          <w:sz w:val="24"/>
          <w:szCs w:val="24"/>
        </w:rPr>
        <w:t>January 18-24</w:t>
      </w:r>
      <w:r w:rsidR="00C533B8" w:rsidRPr="005305E5">
        <w:rPr>
          <w:rFonts w:ascii="Arial Narrow" w:hAnsi="Arial Narrow"/>
          <w:b/>
          <w:sz w:val="24"/>
          <w:szCs w:val="24"/>
        </w:rPr>
        <w:t>:</w:t>
      </w:r>
      <w:r w:rsidR="00002DEC" w:rsidRPr="005305E5">
        <w:rPr>
          <w:rFonts w:ascii="Arial Narrow" w:hAnsi="Arial Narrow"/>
          <w:sz w:val="24"/>
          <w:szCs w:val="24"/>
        </w:rPr>
        <w:t xml:space="preserve"> </w:t>
      </w:r>
      <w:r w:rsidRPr="005305E5">
        <w:rPr>
          <w:rFonts w:ascii="Arial Narrow" w:hAnsi="Arial Narrow"/>
          <w:sz w:val="24"/>
          <w:szCs w:val="24"/>
        </w:rPr>
        <w:t>Final Exams (NC Final)</w:t>
      </w:r>
    </w:p>
    <w:p w:rsidR="00002DEC" w:rsidRPr="005305E5" w:rsidRDefault="00002DEC" w:rsidP="00002DEC">
      <w:pPr>
        <w:rPr>
          <w:rFonts w:ascii="Arial Narrow" w:hAnsi="Arial Narrow"/>
          <w:sz w:val="24"/>
          <w:szCs w:val="24"/>
        </w:rPr>
      </w:pPr>
    </w:p>
    <w:p w:rsidR="00002DEC" w:rsidRPr="005305E5" w:rsidRDefault="00002DEC" w:rsidP="00002DEC">
      <w:pPr>
        <w:rPr>
          <w:rFonts w:ascii="Arial Narrow" w:hAnsi="Arial Narrow"/>
          <w:b/>
          <w:sz w:val="24"/>
          <w:szCs w:val="24"/>
          <w:u w:val="single"/>
        </w:rPr>
      </w:pPr>
      <w:r w:rsidRPr="005305E5">
        <w:rPr>
          <w:rFonts w:ascii="Arial Narrow" w:hAnsi="Arial Narrow"/>
          <w:b/>
          <w:sz w:val="24"/>
          <w:szCs w:val="24"/>
          <w:u w:val="single"/>
        </w:rPr>
        <w:t>Tardy/Absentee Policy</w:t>
      </w:r>
    </w:p>
    <w:p w:rsidR="00002DEC" w:rsidRPr="005305E5" w:rsidRDefault="00002DEC" w:rsidP="00002DEC">
      <w:pPr>
        <w:rPr>
          <w:rFonts w:ascii="Arial Narrow" w:hAnsi="Arial Narrow"/>
          <w:sz w:val="24"/>
          <w:szCs w:val="24"/>
        </w:rPr>
      </w:pPr>
      <w:r w:rsidRPr="005305E5">
        <w:rPr>
          <w:rFonts w:ascii="Arial Narrow" w:hAnsi="Arial Narrow"/>
          <w:sz w:val="24"/>
          <w:szCs w:val="24"/>
        </w:rPr>
        <w:t xml:space="preserve">The Holly Springs High School tardy policy and make up work policy will be followed in this course. If you are absent from this class, it is your responsibility to obtain any work you missed. I will not hunt you down to make sure you are keeping up. This is your responsibility. </w:t>
      </w:r>
    </w:p>
    <w:p w:rsidR="00C533B8" w:rsidRPr="005305E5" w:rsidRDefault="00C533B8" w:rsidP="00002DEC">
      <w:pPr>
        <w:rPr>
          <w:rFonts w:ascii="Arial Narrow" w:hAnsi="Arial Narrow"/>
          <w:sz w:val="24"/>
          <w:szCs w:val="24"/>
        </w:rPr>
      </w:pPr>
    </w:p>
    <w:p w:rsidR="008C6BA9" w:rsidRPr="005305E5" w:rsidRDefault="008C6BA9" w:rsidP="008C6BA9">
      <w:pPr>
        <w:pStyle w:val="ListParagraph"/>
        <w:numPr>
          <w:ilvl w:val="0"/>
          <w:numId w:val="7"/>
        </w:numPr>
        <w:rPr>
          <w:rFonts w:ascii="Arial Narrow" w:hAnsi="Arial Narrow"/>
          <w:b/>
          <w:sz w:val="24"/>
          <w:szCs w:val="24"/>
        </w:rPr>
      </w:pPr>
      <w:r w:rsidRPr="005305E5">
        <w:rPr>
          <w:rFonts w:ascii="Arial Narrow" w:hAnsi="Arial Narrow"/>
          <w:b/>
          <w:sz w:val="24"/>
          <w:szCs w:val="24"/>
        </w:rPr>
        <w:t xml:space="preserve">You must attach a late work form to all late assignments. </w:t>
      </w:r>
    </w:p>
    <w:p w:rsidR="008C6BA9" w:rsidRPr="005305E5" w:rsidRDefault="008C6BA9" w:rsidP="008C6BA9">
      <w:pPr>
        <w:pStyle w:val="ListParagraph"/>
        <w:numPr>
          <w:ilvl w:val="1"/>
          <w:numId w:val="7"/>
        </w:numPr>
        <w:rPr>
          <w:rFonts w:ascii="Arial Narrow" w:hAnsi="Arial Narrow"/>
          <w:b/>
          <w:sz w:val="24"/>
          <w:szCs w:val="24"/>
          <w:u w:val="single"/>
        </w:rPr>
      </w:pPr>
      <w:r w:rsidRPr="005305E5">
        <w:rPr>
          <w:rFonts w:ascii="Arial Narrow" w:hAnsi="Arial Narrow"/>
          <w:b/>
          <w:sz w:val="24"/>
          <w:szCs w:val="24"/>
          <w:u w:val="single"/>
        </w:rPr>
        <w:t xml:space="preserve">Only late work forms on major assignments must be signed by a parent. </w:t>
      </w:r>
    </w:p>
    <w:p w:rsidR="008C6BA9" w:rsidRPr="005305E5" w:rsidRDefault="008C6BA9" w:rsidP="008C6BA9">
      <w:pPr>
        <w:pStyle w:val="ListParagraph"/>
        <w:numPr>
          <w:ilvl w:val="0"/>
          <w:numId w:val="7"/>
        </w:numPr>
        <w:rPr>
          <w:rFonts w:ascii="Arial Narrow" w:hAnsi="Arial Narrow"/>
          <w:b/>
          <w:sz w:val="24"/>
          <w:szCs w:val="24"/>
        </w:rPr>
      </w:pPr>
      <w:r w:rsidRPr="005305E5">
        <w:rPr>
          <w:rFonts w:ascii="Arial Narrow" w:hAnsi="Arial Narrow"/>
          <w:b/>
          <w:sz w:val="24"/>
          <w:szCs w:val="24"/>
        </w:rPr>
        <w:t xml:space="preserve">Make up work: You must attach a </w:t>
      </w:r>
      <w:proofErr w:type="spellStart"/>
      <w:r w:rsidRPr="005305E5">
        <w:rPr>
          <w:rFonts w:ascii="Arial Narrow" w:hAnsi="Arial Narrow"/>
          <w:b/>
          <w:sz w:val="24"/>
          <w:szCs w:val="24"/>
        </w:rPr>
        <w:t>make up</w:t>
      </w:r>
      <w:proofErr w:type="spellEnd"/>
      <w:r w:rsidRPr="005305E5">
        <w:rPr>
          <w:rFonts w:ascii="Arial Narrow" w:hAnsi="Arial Narrow"/>
          <w:b/>
          <w:sz w:val="24"/>
          <w:szCs w:val="24"/>
        </w:rPr>
        <w:t xml:space="preserve"> work form to any assignments (other than major assignments) that were due on a day when you were not here. </w:t>
      </w:r>
    </w:p>
    <w:p w:rsidR="008C6BA9" w:rsidRPr="005305E5" w:rsidRDefault="008C6BA9" w:rsidP="008C6BA9">
      <w:pPr>
        <w:pStyle w:val="ListParagraph"/>
        <w:numPr>
          <w:ilvl w:val="1"/>
          <w:numId w:val="7"/>
        </w:numPr>
        <w:rPr>
          <w:rFonts w:ascii="Arial Narrow" w:hAnsi="Arial Narrow"/>
          <w:b/>
          <w:sz w:val="24"/>
          <w:szCs w:val="24"/>
        </w:rPr>
      </w:pPr>
      <w:r w:rsidRPr="005305E5">
        <w:rPr>
          <w:rFonts w:ascii="Arial Narrow" w:hAnsi="Arial Narrow"/>
          <w:b/>
          <w:sz w:val="24"/>
          <w:szCs w:val="24"/>
        </w:rPr>
        <w:t xml:space="preserve">All major assignments are due, even if you are absent. It is up to you to figure out a way to get your assignment to me. </w:t>
      </w:r>
    </w:p>
    <w:p w:rsidR="008C6BA9" w:rsidRPr="005305E5" w:rsidRDefault="008C6BA9" w:rsidP="008C6BA9">
      <w:pPr>
        <w:pStyle w:val="ListParagraph"/>
        <w:numPr>
          <w:ilvl w:val="1"/>
          <w:numId w:val="7"/>
        </w:numPr>
        <w:rPr>
          <w:rFonts w:ascii="Arial Narrow" w:hAnsi="Arial Narrow"/>
          <w:b/>
          <w:sz w:val="24"/>
          <w:szCs w:val="24"/>
        </w:rPr>
      </w:pPr>
      <w:r w:rsidRPr="005305E5">
        <w:rPr>
          <w:rFonts w:ascii="Arial Narrow" w:hAnsi="Arial Narrow"/>
          <w:b/>
          <w:sz w:val="24"/>
          <w:szCs w:val="24"/>
        </w:rPr>
        <w:t xml:space="preserve">Forms can be found in the classroom or on the class’s </w:t>
      </w:r>
      <w:r w:rsidR="009241EC" w:rsidRPr="005305E5">
        <w:rPr>
          <w:rFonts w:ascii="Arial Narrow" w:hAnsi="Arial Narrow"/>
          <w:b/>
          <w:sz w:val="24"/>
          <w:szCs w:val="24"/>
        </w:rPr>
        <w:t xml:space="preserve">Resources page. </w:t>
      </w:r>
    </w:p>
    <w:p w:rsidR="008C6BA9" w:rsidRPr="005305E5" w:rsidRDefault="008C6BA9" w:rsidP="008C6BA9">
      <w:pPr>
        <w:pStyle w:val="ListParagraph"/>
        <w:numPr>
          <w:ilvl w:val="1"/>
          <w:numId w:val="7"/>
        </w:numPr>
        <w:rPr>
          <w:rFonts w:ascii="Arial Narrow" w:hAnsi="Arial Narrow"/>
          <w:b/>
          <w:sz w:val="24"/>
          <w:szCs w:val="24"/>
        </w:rPr>
      </w:pPr>
      <w:r w:rsidRPr="005305E5">
        <w:rPr>
          <w:rFonts w:ascii="Arial Narrow" w:hAnsi="Arial Narrow"/>
          <w:b/>
          <w:sz w:val="24"/>
          <w:szCs w:val="24"/>
        </w:rPr>
        <w:t>Put</w:t>
      </w:r>
      <w:r w:rsidR="009D2FE2" w:rsidRPr="005305E5">
        <w:rPr>
          <w:rFonts w:ascii="Arial Narrow" w:hAnsi="Arial Narrow"/>
          <w:b/>
          <w:sz w:val="24"/>
          <w:szCs w:val="24"/>
        </w:rPr>
        <w:t xml:space="preserve"> </w:t>
      </w:r>
      <w:r w:rsidRPr="005305E5">
        <w:rPr>
          <w:rFonts w:ascii="Arial Narrow" w:hAnsi="Arial Narrow"/>
          <w:b/>
          <w:sz w:val="24"/>
          <w:szCs w:val="24"/>
        </w:rPr>
        <w:t>all late work, no matter the reason, in the appr</w:t>
      </w:r>
      <w:r w:rsidR="009241EC" w:rsidRPr="005305E5">
        <w:rPr>
          <w:rFonts w:ascii="Arial Narrow" w:hAnsi="Arial Narrow"/>
          <w:b/>
          <w:sz w:val="24"/>
          <w:szCs w:val="24"/>
        </w:rPr>
        <w:t>opriate folder in the box on my desk</w:t>
      </w:r>
      <w:r w:rsidRPr="005305E5">
        <w:rPr>
          <w:rFonts w:ascii="Arial Narrow" w:hAnsi="Arial Narrow"/>
          <w:b/>
          <w:sz w:val="24"/>
          <w:szCs w:val="24"/>
        </w:rPr>
        <w:t xml:space="preserve">. I will grade them as soon as I am able. </w:t>
      </w:r>
    </w:p>
    <w:p w:rsidR="00C533B8" w:rsidRPr="005305E5" w:rsidRDefault="00C533B8" w:rsidP="00C533B8">
      <w:pPr>
        <w:pStyle w:val="ListParagraph"/>
        <w:rPr>
          <w:rFonts w:ascii="Arial Narrow" w:hAnsi="Arial Narrow"/>
          <w:sz w:val="24"/>
          <w:szCs w:val="24"/>
        </w:rPr>
      </w:pPr>
    </w:p>
    <w:p w:rsidR="00C533B8" w:rsidRPr="005305E5" w:rsidRDefault="00002DEC" w:rsidP="008F13E5">
      <w:pPr>
        <w:pStyle w:val="ListParagraph"/>
        <w:numPr>
          <w:ilvl w:val="0"/>
          <w:numId w:val="7"/>
        </w:numPr>
        <w:jc w:val="center"/>
        <w:rPr>
          <w:rFonts w:ascii="Arial Narrow" w:hAnsi="Arial Narrow"/>
          <w:sz w:val="24"/>
          <w:szCs w:val="24"/>
        </w:rPr>
      </w:pPr>
      <w:r w:rsidRPr="005305E5">
        <w:rPr>
          <w:rFonts w:ascii="Arial Narrow" w:hAnsi="Arial Narrow"/>
          <w:sz w:val="24"/>
          <w:szCs w:val="24"/>
        </w:rPr>
        <w:t xml:space="preserve">Field Trips: You must notify me in advance of any field trip that causes you to miss my class. You must hand in all work due on the day of your field trip before school that day. Any missed quizzes or exams must be made up on your own time. </w:t>
      </w:r>
    </w:p>
    <w:sectPr w:rsidR="00C533B8" w:rsidRPr="005305E5" w:rsidSect="000D63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84A"/>
    <w:multiLevelType w:val="hybridMultilevel"/>
    <w:tmpl w:val="0B5ACBA0"/>
    <w:lvl w:ilvl="0" w:tplc="937682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789"/>
    <w:multiLevelType w:val="hybridMultilevel"/>
    <w:tmpl w:val="E3EC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58E1"/>
    <w:multiLevelType w:val="hybridMultilevel"/>
    <w:tmpl w:val="8DD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356E"/>
    <w:multiLevelType w:val="hybridMultilevel"/>
    <w:tmpl w:val="722204A0"/>
    <w:lvl w:ilvl="0" w:tplc="E9526FA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AC8"/>
    <w:multiLevelType w:val="hybridMultilevel"/>
    <w:tmpl w:val="086E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C3911"/>
    <w:multiLevelType w:val="hybridMultilevel"/>
    <w:tmpl w:val="5F7E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E3D67"/>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8084B"/>
    <w:multiLevelType w:val="hybridMultilevel"/>
    <w:tmpl w:val="F684C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80B0D"/>
    <w:multiLevelType w:val="hybridMultilevel"/>
    <w:tmpl w:val="C18CCB8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67DAA"/>
    <w:multiLevelType w:val="hybridMultilevel"/>
    <w:tmpl w:val="615E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2727E"/>
    <w:multiLevelType w:val="hybridMultilevel"/>
    <w:tmpl w:val="338AA7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0"/>
  </w:num>
  <w:num w:numId="4">
    <w:abstractNumId w:val="4"/>
  </w:num>
  <w:num w:numId="5">
    <w:abstractNumId w:val="1"/>
  </w:num>
  <w:num w:numId="6">
    <w:abstractNumId w:val="9"/>
  </w:num>
  <w:num w:numId="7">
    <w:abstractNumId w:val="8"/>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D6318"/>
    <w:rsid w:val="00002DEC"/>
    <w:rsid w:val="00005D83"/>
    <w:rsid w:val="0001197D"/>
    <w:rsid w:val="00013BB5"/>
    <w:rsid w:val="00072B6A"/>
    <w:rsid w:val="000873EE"/>
    <w:rsid w:val="000D6318"/>
    <w:rsid w:val="000E449F"/>
    <w:rsid w:val="001000C1"/>
    <w:rsid w:val="00156D11"/>
    <w:rsid w:val="00170A65"/>
    <w:rsid w:val="0029562C"/>
    <w:rsid w:val="002C525D"/>
    <w:rsid w:val="002F1B91"/>
    <w:rsid w:val="003F3794"/>
    <w:rsid w:val="00405455"/>
    <w:rsid w:val="00422299"/>
    <w:rsid w:val="00473448"/>
    <w:rsid w:val="005305E5"/>
    <w:rsid w:val="00551BB3"/>
    <w:rsid w:val="005B405A"/>
    <w:rsid w:val="006E1FA9"/>
    <w:rsid w:val="00705859"/>
    <w:rsid w:val="007833C5"/>
    <w:rsid w:val="00806E49"/>
    <w:rsid w:val="00807EC8"/>
    <w:rsid w:val="008A7920"/>
    <w:rsid w:val="008C6BA9"/>
    <w:rsid w:val="009241EC"/>
    <w:rsid w:val="009D2FE2"/>
    <w:rsid w:val="00B51B87"/>
    <w:rsid w:val="00BB24CA"/>
    <w:rsid w:val="00C02312"/>
    <w:rsid w:val="00C533B8"/>
    <w:rsid w:val="00D64D9B"/>
    <w:rsid w:val="00DA0791"/>
    <w:rsid w:val="00DC0D2A"/>
    <w:rsid w:val="00E25768"/>
    <w:rsid w:val="00E31146"/>
    <w:rsid w:val="00E7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CC9E"/>
  <w15:docId w15:val="{4C31EE31-6230-428D-B86D-B0F7FF3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18"/>
    <w:pPr>
      <w:ind w:left="720"/>
      <w:contextualSpacing/>
    </w:pPr>
  </w:style>
  <w:style w:type="character" w:styleId="Hyperlink">
    <w:name w:val="Hyperlink"/>
    <w:basedOn w:val="DefaultParagraphFont"/>
    <w:uiPriority w:val="99"/>
    <w:unhideWhenUsed/>
    <w:rsid w:val="00DA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Meghan Shields</cp:lastModifiedBy>
  <cp:revision>17</cp:revision>
  <cp:lastPrinted>2013-01-18T20:03:00Z</cp:lastPrinted>
  <dcterms:created xsi:type="dcterms:W3CDTF">2011-08-17T18:35:00Z</dcterms:created>
  <dcterms:modified xsi:type="dcterms:W3CDTF">2016-08-25T22:19:00Z</dcterms:modified>
</cp:coreProperties>
</file>