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1"/>
        <w:gridCol w:w="2182"/>
        <w:gridCol w:w="2181"/>
        <w:gridCol w:w="2182"/>
        <w:gridCol w:w="2182"/>
      </w:tblGrid>
      <w:tr w:rsidR="00DD7B40" w:rsidTr="005E37C2">
        <w:trPr>
          <w:trHeight w:val="2039"/>
        </w:trPr>
        <w:tc>
          <w:tcPr>
            <w:tcW w:w="2181" w:type="dxa"/>
          </w:tcPr>
          <w:p w:rsidR="00DD7B40" w:rsidRDefault="00DD7B40"/>
        </w:tc>
        <w:tc>
          <w:tcPr>
            <w:tcW w:w="2182" w:type="dxa"/>
          </w:tcPr>
          <w:p w:rsidR="00DD7B40" w:rsidRDefault="00DD7B40"/>
        </w:tc>
        <w:tc>
          <w:tcPr>
            <w:tcW w:w="2181" w:type="dxa"/>
          </w:tcPr>
          <w:p w:rsidR="00DD7B40" w:rsidRDefault="00DD7B40"/>
        </w:tc>
        <w:tc>
          <w:tcPr>
            <w:tcW w:w="2182" w:type="dxa"/>
          </w:tcPr>
          <w:p w:rsidR="00DD7B40" w:rsidRDefault="00DD7B40"/>
        </w:tc>
        <w:tc>
          <w:tcPr>
            <w:tcW w:w="2182" w:type="dxa"/>
          </w:tcPr>
          <w:p w:rsidR="00DD7B40" w:rsidRDefault="00DD7B40"/>
        </w:tc>
      </w:tr>
      <w:tr w:rsidR="00DD7B40" w:rsidTr="005E37C2">
        <w:trPr>
          <w:trHeight w:val="2039"/>
        </w:trPr>
        <w:tc>
          <w:tcPr>
            <w:tcW w:w="2181" w:type="dxa"/>
          </w:tcPr>
          <w:p w:rsidR="00DD7B40" w:rsidRDefault="00DD7B40"/>
        </w:tc>
        <w:tc>
          <w:tcPr>
            <w:tcW w:w="2182" w:type="dxa"/>
          </w:tcPr>
          <w:p w:rsidR="00DD7B40" w:rsidRDefault="00DD7B40"/>
        </w:tc>
        <w:tc>
          <w:tcPr>
            <w:tcW w:w="2181" w:type="dxa"/>
          </w:tcPr>
          <w:p w:rsidR="00DD7B40" w:rsidRDefault="00DD7B40"/>
        </w:tc>
        <w:tc>
          <w:tcPr>
            <w:tcW w:w="2182" w:type="dxa"/>
          </w:tcPr>
          <w:p w:rsidR="00DD7B40" w:rsidRDefault="00DD7B40"/>
        </w:tc>
        <w:tc>
          <w:tcPr>
            <w:tcW w:w="2182" w:type="dxa"/>
          </w:tcPr>
          <w:p w:rsidR="00DD7B40" w:rsidRDefault="00DD7B40"/>
        </w:tc>
      </w:tr>
      <w:tr w:rsidR="00DD7B40" w:rsidTr="005E37C2">
        <w:trPr>
          <w:trHeight w:val="2039"/>
        </w:trPr>
        <w:tc>
          <w:tcPr>
            <w:tcW w:w="2181" w:type="dxa"/>
          </w:tcPr>
          <w:p w:rsidR="00DD7B40" w:rsidRDefault="00DD7B40"/>
        </w:tc>
        <w:tc>
          <w:tcPr>
            <w:tcW w:w="2182" w:type="dxa"/>
          </w:tcPr>
          <w:p w:rsidR="00DD7B40" w:rsidRDefault="00DD7B40"/>
        </w:tc>
        <w:tc>
          <w:tcPr>
            <w:tcW w:w="2181" w:type="dxa"/>
          </w:tcPr>
          <w:p w:rsidR="00DD7B40" w:rsidRDefault="00741E5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219075</wp:posOffset>
                      </wp:positionV>
                      <wp:extent cx="818515" cy="739775"/>
                      <wp:effectExtent l="27305" t="27940" r="20955" b="2286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8515" cy="7397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0C033" id="AutoShape 2" o:spid="_x0000_s1026" style="position:absolute;margin-left:12pt;margin-top:17.25pt;width:64.45pt;height:5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8515,739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" path="m1,282568r312646,2l409258,r96610,282570l818514,282568,565577,457204r96615,282569l409258,565134,156323,739773,252938,457204,1,282568xe">
                      <v:stroke joinstyle="miter"/>
                      <v:path o:connecttype="custom" o:connectlocs="1,282568;312647,282570;409258,0;505868,282570;818514,282568;565577,457204;662192,739773;409258,565134;156323,739773;252938,457204;1,28256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182" w:type="dxa"/>
          </w:tcPr>
          <w:p w:rsidR="00DD7B40" w:rsidRDefault="00DD7B40"/>
        </w:tc>
        <w:tc>
          <w:tcPr>
            <w:tcW w:w="2182" w:type="dxa"/>
          </w:tcPr>
          <w:p w:rsidR="00DD7B40" w:rsidRDefault="00DD7B40"/>
        </w:tc>
      </w:tr>
      <w:tr w:rsidR="00DD7B40" w:rsidTr="005E37C2">
        <w:trPr>
          <w:trHeight w:val="2039"/>
        </w:trPr>
        <w:tc>
          <w:tcPr>
            <w:tcW w:w="2181" w:type="dxa"/>
          </w:tcPr>
          <w:p w:rsidR="00DD7B40" w:rsidRDefault="00DD7B40"/>
        </w:tc>
        <w:tc>
          <w:tcPr>
            <w:tcW w:w="2182" w:type="dxa"/>
          </w:tcPr>
          <w:p w:rsidR="00DD7B40" w:rsidRDefault="00DD7B40"/>
        </w:tc>
        <w:tc>
          <w:tcPr>
            <w:tcW w:w="2181" w:type="dxa"/>
          </w:tcPr>
          <w:p w:rsidR="00DD7B40" w:rsidRDefault="00DD7B40"/>
        </w:tc>
        <w:tc>
          <w:tcPr>
            <w:tcW w:w="2182" w:type="dxa"/>
          </w:tcPr>
          <w:p w:rsidR="00DD7B40" w:rsidRDefault="00DD7B40"/>
        </w:tc>
        <w:tc>
          <w:tcPr>
            <w:tcW w:w="2182" w:type="dxa"/>
          </w:tcPr>
          <w:p w:rsidR="00DD7B40" w:rsidRDefault="00DD7B40"/>
        </w:tc>
      </w:tr>
      <w:tr w:rsidR="00DD7B40" w:rsidTr="005E37C2">
        <w:trPr>
          <w:trHeight w:val="2039"/>
        </w:trPr>
        <w:tc>
          <w:tcPr>
            <w:tcW w:w="2181" w:type="dxa"/>
          </w:tcPr>
          <w:p w:rsidR="00DD7B40" w:rsidRDefault="00DD7B40"/>
        </w:tc>
        <w:tc>
          <w:tcPr>
            <w:tcW w:w="2182" w:type="dxa"/>
          </w:tcPr>
          <w:p w:rsidR="00DD7B40" w:rsidRDefault="00DD7B40"/>
        </w:tc>
        <w:tc>
          <w:tcPr>
            <w:tcW w:w="2181" w:type="dxa"/>
          </w:tcPr>
          <w:p w:rsidR="00DD7B40" w:rsidRDefault="00DD7B40"/>
        </w:tc>
        <w:tc>
          <w:tcPr>
            <w:tcW w:w="2182" w:type="dxa"/>
          </w:tcPr>
          <w:p w:rsidR="00DD7B40" w:rsidRDefault="00DD7B40"/>
        </w:tc>
        <w:tc>
          <w:tcPr>
            <w:tcW w:w="2182" w:type="dxa"/>
          </w:tcPr>
          <w:p w:rsidR="00DD7B40" w:rsidRDefault="00DD7B40"/>
        </w:tc>
      </w:tr>
    </w:tbl>
    <w:p w:rsidR="00DD7B40" w:rsidRDefault="00DD7B40" w:rsidP="005E37C2">
      <w:pPr>
        <w:jc w:val="center"/>
      </w:pPr>
      <w:r>
        <w:t>Lit terms to use:</w:t>
      </w:r>
    </w:p>
    <w:p w:rsidR="00DD7B40" w:rsidRDefault="00DD7B40"/>
    <w:p w:rsidR="005E37C2" w:rsidRPr="005E37C2" w:rsidRDefault="005E37C2">
      <w:pPr>
        <w:rPr>
          <w:sz w:val="16"/>
        </w:rPr>
        <w:sectPr w:rsidR="005E37C2" w:rsidRPr="005E37C2" w:rsidSect="00DD7B40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A77AE" w:rsidRDefault="001A77AE" w:rsidP="00F423D4">
      <w:r>
        <w:t>1</w:t>
      </w:r>
      <w:r w:rsidRPr="00F423D4">
        <w:rPr>
          <w:vertAlign w:val="superscript"/>
        </w:rPr>
        <w:t>st</w:t>
      </w:r>
      <w:r>
        <w:t xml:space="preserve"> Person point of view</w:t>
      </w:r>
    </w:p>
    <w:p w:rsidR="001A77AE" w:rsidRDefault="001A77AE" w:rsidP="00F423D4">
      <w:r>
        <w:t>3</w:t>
      </w:r>
      <w:r w:rsidRPr="00F423D4">
        <w:rPr>
          <w:vertAlign w:val="superscript"/>
        </w:rPr>
        <w:t>rd</w:t>
      </w:r>
      <w:r>
        <w:t xml:space="preserve"> Person point of view</w:t>
      </w:r>
    </w:p>
    <w:p w:rsidR="001A77AE" w:rsidRDefault="001A77AE" w:rsidP="00F423D4">
      <w:r>
        <w:t>Alliteration</w:t>
      </w:r>
    </w:p>
    <w:p w:rsidR="00F423D4" w:rsidRDefault="00F423D4" w:rsidP="00F423D4">
      <w:r>
        <w:t>Allusion</w:t>
      </w:r>
    </w:p>
    <w:p w:rsidR="001A77AE" w:rsidRDefault="001A77AE" w:rsidP="00F423D4">
      <w:r>
        <w:t>Assonance</w:t>
      </w:r>
    </w:p>
    <w:p w:rsidR="001A77AE" w:rsidRDefault="001A77AE" w:rsidP="00F423D4">
      <w:r>
        <w:t>Characterization</w:t>
      </w:r>
    </w:p>
    <w:p w:rsidR="001A77AE" w:rsidRDefault="001A77AE" w:rsidP="00F423D4">
      <w:r>
        <w:t>Conflict</w:t>
      </w:r>
    </w:p>
    <w:p w:rsidR="001A77AE" w:rsidRDefault="001A77AE" w:rsidP="00F423D4">
      <w:r>
        <w:t>Connotation</w:t>
      </w:r>
    </w:p>
    <w:p w:rsidR="00F423D4" w:rsidRDefault="00F423D4" w:rsidP="00F423D4">
      <w:r>
        <w:t>Denotation</w:t>
      </w:r>
    </w:p>
    <w:p w:rsidR="001A77AE" w:rsidRDefault="001A77AE" w:rsidP="00F423D4">
      <w:r>
        <w:t>Dramatic Irony</w:t>
      </w:r>
    </w:p>
    <w:p w:rsidR="001A77AE" w:rsidRDefault="001A77AE" w:rsidP="00F423D4">
      <w:r>
        <w:t>Foreshadowing</w:t>
      </w:r>
    </w:p>
    <w:p w:rsidR="00DD7B40" w:rsidRDefault="00DD7B40" w:rsidP="00F423D4">
      <w:r>
        <w:t>Hyperbole</w:t>
      </w:r>
    </w:p>
    <w:p w:rsidR="001A77AE" w:rsidRDefault="001A77AE" w:rsidP="00F423D4">
      <w:r>
        <w:t>Imagery</w:t>
      </w:r>
    </w:p>
    <w:p w:rsidR="001A77AE" w:rsidRDefault="001A77AE" w:rsidP="00F423D4">
      <w:r>
        <w:t>Inference</w:t>
      </w:r>
    </w:p>
    <w:p w:rsidR="00741E5C" w:rsidRDefault="001A77AE" w:rsidP="00F423D4">
      <w:r>
        <w:t>Metaphor</w:t>
      </w:r>
    </w:p>
    <w:p w:rsidR="001A77AE" w:rsidRDefault="001A77AE" w:rsidP="00F423D4">
      <w:r>
        <w:t>Mood</w:t>
      </w:r>
    </w:p>
    <w:p w:rsidR="00741E5C" w:rsidRDefault="00741E5C" w:rsidP="00F423D4">
      <w:r>
        <w:t>Motif</w:t>
      </w:r>
      <w:bookmarkStart w:id="0" w:name="_GoBack"/>
      <w:bookmarkEnd w:id="0"/>
    </w:p>
    <w:p w:rsidR="001A77AE" w:rsidRDefault="001A77AE" w:rsidP="00F423D4">
      <w:r>
        <w:t>Onomatopoeia</w:t>
      </w:r>
    </w:p>
    <w:p w:rsidR="00DD7B40" w:rsidRDefault="00DD7B40" w:rsidP="00F423D4">
      <w:r>
        <w:t>Oxymoron</w:t>
      </w:r>
    </w:p>
    <w:p w:rsidR="001A77AE" w:rsidRDefault="001A77AE" w:rsidP="00F423D4">
      <w:r>
        <w:t>Personification</w:t>
      </w:r>
    </w:p>
    <w:p w:rsidR="00F423D4" w:rsidRDefault="00F423D4" w:rsidP="00F423D4">
      <w:r>
        <w:t>Rhetoric</w:t>
      </w:r>
    </w:p>
    <w:p w:rsidR="001A77AE" w:rsidRDefault="001A77AE" w:rsidP="00F423D4">
      <w:r>
        <w:t>Setting</w:t>
      </w:r>
    </w:p>
    <w:p w:rsidR="00DD7B40" w:rsidRDefault="00DD7B40" w:rsidP="00F423D4">
      <w:r>
        <w:t>Simile</w:t>
      </w:r>
    </w:p>
    <w:p w:rsidR="001A77AE" w:rsidRDefault="001A77AE" w:rsidP="00F423D4">
      <w:r>
        <w:t>Situational Irony</w:t>
      </w:r>
    </w:p>
    <w:p w:rsidR="001A77AE" w:rsidRDefault="001A77AE" w:rsidP="00F423D4">
      <w:r>
        <w:t>Symbol</w:t>
      </w:r>
    </w:p>
    <w:p w:rsidR="00DD7B40" w:rsidRDefault="00DD7B40" w:rsidP="00F423D4">
      <w:r>
        <w:t>Theme</w:t>
      </w:r>
    </w:p>
    <w:p w:rsidR="00DD7B40" w:rsidRDefault="00DD7B40" w:rsidP="00F423D4">
      <w:r>
        <w:t>Tone</w:t>
      </w:r>
    </w:p>
    <w:p w:rsidR="001A77AE" w:rsidRDefault="001A77AE" w:rsidP="00F423D4">
      <w:r>
        <w:t>Verbal Irony</w:t>
      </w:r>
    </w:p>
    <w:p w:rsidR="00F423D4" w:rsidRDefault="00F423D4">
      <w:pPr>
        <w:ind w:left="360" w:hanging="360"/>
        <w:sectPr w:rsidR="00F423D4" w:rsidSect="00F423D4">
          <w:type w:val="continuous"/>
          <w:pgSz w:w="12240" w:h="15840"/>
          <w:pgMar w:top="720" w:right="720" w:bottom="720" w:left="720" w:header="720" w:footer="720" w:gutter="0"/>
          <w:cols w:num="5" w:space="144"/>
          <w:docGrid w:linePitch="360"/>
        </w:sectPr>
      </w:pPr>
    </w:p>
    <w:p w:rsidR="001A77AE" w:rsidRDefault="001A77AE">
      <w:pPr>
        <w:ind w:left="360" w:hanging="360"/>
      </w:pPr>
    </w:p>
    <w:sectPr w:rsidR="001A77AE" w:rsidSect="00DD7B40">
      <w:type w:val="continuous"/>
      <w:pgSz w:w="12240" w:h="15840"/>
      <w:pgMar w:top="720" w:right="720" w:bottom="720" w:left="720" w:header="720" w:footer="720" w:gutter="0"/>
      <w:cols w:num="5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D61" w:rsidRDefault="009C5D61" w:rsidP="00DD7B40">
      <w:r>
        <w:separator/>
      </w:r>
    </w:p>
  </w:endnote>
  <w:endnote w:type="continuationSeparator" w:id="0">
    <w:p w:rsidR="009C5D61" w:rsidRDefault="009C5D61" w:rsidP="00DD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D61" w:rsidRDefault="009C5D61" w:rsidP="00DD7B40">
      <w:r>
        <w:separator/>
      </w:r>
    </w:p>
  </w:footnote>
  <w:footnote w:type="continuationSeparator" w:id="0">
    <w:p w:rsidR="009C5D61" w:rsidRDefault="009C5D61" w:rsidP="00DD7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B40" w:rsidRPr="005E37C2" w:rsidRDefault="00DD7B40" w:rsidP="00DD7B40">
    <w:pPr>
      <w:jc w:val="center"/>
      <w:rPr>
        <w:sz w:val="48"/>
      </w:rPr>
    </w:pPr>
    <w:r w:rsidRPr="005E37C2">
      <w:rPr>
        <w:sz w:val="48"/>
      </w:rPr>
      <w:t>Literary Term</w:t>
    </w:r>
  </w:p>
  <w:p w:rsidR="00DD7B40" w:rsidRPr="005E37C2" w:rsidRDefault="00DD7B40" w:rsidP="00DD7B40">
    <w:pPr>
      <w:jc w:val="center"/>
      <w:rPr>
        <w:rFonts w:ascii="Broadway" w:hAnsi="Broadway"/>
        <w:sz w:val="110"/>
        <w:szCs w:val="110"/>
      </w:rPr>
    </w:pPr>
    <w:r w:rsidRPr="005E37C2">
      <w:rPr>
        <w:rFonts w:ascii="Broadway" w:hAnsi="Broadway"/>
        <w:sz w:val="110"/>
        <w:szCs w:val="110"/>
      </w:rPr>
      <w:t>BINGO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012FE"/>
    <w:multiLevelType w:val="hybridMultilevel"/>
    <w:tmpl w:val="9B988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40"/>
    <w:rsid w:val="001A77AE"/>
    <w:rsid w:val="00327A2E"/>
    <w:rsid w:val="005533C9"/>
    <w:rsid w:val="00560283"/>
    <w:rsid w:val="005E37C2"/>
    <w:rsid w:val="00623D36"/>
    <w:rsid w:val="00741E5C"/>
    <w:rsid w:val="007D5E0A"/>
    <w:rsid w:val="00873501"/>
    <w:rsid w:val="009C5D61"/>
    <w:rsid w:val="00DD7B40"/>
    <w:rsid w:val="00F423D4"/>
    <w:rsid w:val="00F9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31CA59-25C3-45E3-949E-917F011F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D7B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7B40"/>
  </w:style>
  <w:style w:type="paragraph" w:styleId="Footer">
    <w:name w:val="footer"/>
    <w:basedOn w:val="Normal"/>
    <w:link w:val="FooterChar"/>
    <w:uiPriority w:val="99"/>
    <w:semiHidden/>
    <w:unhideWhenUsed/>
    <w:rsid w:val="00DD7B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7B40"/>
  </w:style>
  <w:style w:type="paragraph" w:styleId="ListParagraph">
    <w:name w:val="List Paragraph"/>
    <w:basedOn w:val="Normal"/>
    <w:uiPriority w:val="34"/>
    <w:qFormat/>
    <w:rsid w:val="00F42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mshields3</dc:creator>
  <cp:keywords/>
  <dc:description/>
  <cp:lastModifiedBy>Meghan Shields</cp:lastModifiedBy>
  <cp:revision>1</cp:revision>
  <dcterms:created xsi:type="dcterms:W3CDTF">2014-01-13T19:06:00Z</dcterms:created>
  <dcterms:modified xsi:type="dcterms:W3CDTF">2016-06-02T16:58:00Z</dcterms:modified>
</cp:coreProperties>
</file>